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B7" w:rsidRPr="0025089C" w:rsidRDefault="001B19B7" w:rsidP="001B19B7">
      <w:pPr>
        <w:spacing w:line="30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5089C">
        <w:rPr>
          <w:rFonts w:ascii="仿宋" w:eastAsia="仿宋" w:hAnsi="仿宋" w:hint="eastAsia"/>
          <w:b/>
          <w:sz w:val="32"/>
          <w:szCs w:val="32"/>
        </w:rPr>
        <w:t>北京教育学院非学历继续教育学员课程考核成绩单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1617"/>
        <w:gridCol w:w="1418"/>
        <w:gridCol w:w="992"/>
        <w:gridCol w:w="1559"/>
        <w:gridCol w:w="488"/>
        <w:gridCol w:w="1504"/>
        <w:gridCol w:w="842"/>
      </w:tblGrid>
      <w:tr w:rsidR="001B19B7" w:rsidRPr="00E47748" w:rsidTr="00A256C0">
        <w:trPr>
          <w:trHeight w:val="580"/>
          <w:jc w:val="center"/>
        </w:trPr>
        <w:tc>
          <w:tcPr>
            <w:tcW w:w="960" w:type="pct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二级学院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系室（中心）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1B19B7" w:rsidRPr="00E47748" w:rsidRDefault="001B19B7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B19B7" w:rsidRPr="00E47748" w:rsidTr="00A256C0">
        <w:trPr>
          <w:trHeight w:val="580"/>
          <w:jc w:val="center"/>
        </w:trPr>
        <w:tc>
          <w:tcPr>
            <w:tcW w:w="960" w:type="pct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项目名称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学科专业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1B19B7" w:rsidRPr="00E47748" w:rsidRDefault="001B19B7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B19B7" w:rsidRPr="00E47748" w:rsidTr="00A256C0">
        <w:trPr>
          <w:trHeight w:val="580"/>
          <w:jc w:val="center"/>
        </w:trPr>
        <w:tc>
          <w:tcPr>
            <w:tcW w:w="960" w:type="pct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/>
                <w:szCs w:val="24"/>
              </w:rPr>
              <w:t>学员姓名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1B19B7" w:rsidRPr="00E47748" w:rsidRDefault="0089758F" w:rsidP="0089758F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教育ID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1B19B7" w:rsidRPr="00E47748" w:rsidRDefault="001B19B7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B19B7" w:rsidRPr="00E47748" w:rsidTr="00A256C0">
        <w:trPr>
          <w:trHeight w:val="580"/>
          <w:jc w:val="center"/>
        </w:trPr>
        <w:tc>
          <w:tcPr>
            <w:tcW w:w="960" w:type="pct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学员单位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</w:tcPr>
          <w:p w:rsidR="001B19B7" w:rsidRPr="00E47748" w:rsidRDefault="001B19B7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1B19B7" w:rsidRPr="00E47748" w:rsidRDefault="0089758F" w:rsidP="001B19B7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学员</w:t>
            </w:r>
            <w:r w:rsidRPr="00E47748">
              <w:rPr>
                <w:rFonts w:ascii="仿宋" w:eastAsia="仿宋" w:hAnsi="仿宋" w:hint="eastAsia"/>
                <w:szCs w:val="24"/>
              </w:rPr>
              <w:t>所在区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1B19B7" w:rsidRPr="00E47748" w:rsidRDefault="001B19B7" w:rsidP="0089758F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89758F" w:rsidRPr="00E47748" w:rsidTr="0089758F">
        <w:trPr>
          <w:trHeight w:val="580"/>
          <w:jc w:val="center"/>
        </w:trPr>
        <w:tc>
          <w:tcPr>
            <w:tcW w:w="960" w:type="pct"/>
            <w:shd w:val="clear" w:color="auto" w:fill="auto"/>
            <w:vAlign w:val="center"/>
          </w:tcPr>
          <w:p w:rsidR="0089758F" w:rsidRPr="00E47748" w:rsidRDefault="0089758F" w:rsidP="00706A5C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/>
                <w:szCs w:val="24"/>
              </w:rPr>
              <w:t>培训时间</w:t>
            </w:r>
          </w:p>
        </w:tc>
        <w:tc>
          <w:tcPr>
            <w:tcW w:w="4040" w:type="pct"/>
            <w:gridSpan w:val="6"/>
            <w:shd w:val="clear" w:color="auto" w:fill="auto"/>
            <w:vAlign w:val="center"/>
          </w:tcPr>
          <w:p w:rsidR="0089758F" w:rsidRDefault="0089758F" w:rsidP="0089758F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      年    月</w:t>
            </w:r>
            <w:r w:rsidR="00991E41">
              <w:rPr>
                <w:rFonts w:ascii="仿宋" w:eastAsia="仿宋" w:hAnsi="仿宋" w:hint="eastAsia"/>
                <w:szCs w:val="24"/>
              </w:rPr>
              <w:t xml:space="preserve">    日</w:t>
            </w:r>
            <w:r>
              <w:rPr>
                <w:rFonts w:ascii="仿宋" w:eastAsia="仿宋" w:hAnsi="仿宋" w:hint="eastAsia"/>
                <w:szCs w:val="24"/>
              </w:rPr>
              <w:t>——      年     月</w:t>
            </w:r>
            <w:r w:rsidR="00991E41">
              <w:rPr>
                <w:rFonts w:ascii="仿宋" w:eastAsia="仿宋" w:hAnsi="仿宋" w:hint="eastAsia"/>
                <w:szCs w:val="24"/>
              </w:rPr>
              <w:t xml:space="preserve">    日</w:t>
            </w:r>
          </w:p>
        </w:tc>
      </w:tr>
      <w:tr w:rsidR="00991E41" w:rsidRPr="00E47748" w:rsidTr="003521E5">
        <w:trPr>
          <w:trHeight w:val="20"/>
          <w:jc w:val="center"/>
        </w:trPr>
        <w:tc>
          <w:tcPr>
            <w:tcW w:w="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/>
                <w:szCs w:val="24"/>
              </w:rPr>
              <w:t>课程名称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学时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/>
                <w:szCs w:val="24"/>
              </w:rPr>
              <w:t>考核成绩</w:t>
            </w: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备注</w:t>
            </w:r>
          </w:p>
        </w:tc>
      </w:tr>
      <w:tr w:rsidR="00991E41" w:rsidRPr="00E47748" w:rsidTr="00711837">
        <w:trPr>
          <w:trHeight w:val="20"/>
          <w:jc w:val="center"/>
        </w:trPr>
        <w:tc>
          <w:tcPr>
            <w:tcW w:w="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91E41" w:rsidRPr="00E47748" w:rsidTr="00991E41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991E41" w:rsidRPr="00E47748" w:rsidRDefault="00991E41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89758F" w:rsidRPr="00E47748" w:rsidTr="00A256C0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89758F" w:rsidRPr="00E47748" w:rsidRDefault="0089758F" w:rsidP="00EF6BCA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/>
                <w:szCs w:val="24"/>
              </w:rPr>
              <w:t>总</w:t>
            </w:r>
            <w:r>
              <w:rPr>
                <w:rFonts w:ascii="仿宋" w:eastAsia="仿宋" w:hAnsi="仿宋" w:hint="eastAsia"/>
                <w:szCs w:val="24"/>
              </w:rPr>
              <w:t>学时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00" w:type="pct"/>
          </w:tcPr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89758F" w:rsidRPr="00E47748" w:rsidTr="00EF6BCA">
        <w:trPr>
          <w:trHeight w:val="732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lastRenderedPageBreak/>
              <w:t>结业评语：</w:t>
            </w:r>
          </w:p>
          <w:p w:rsidR="0089758F" w:rsidRPr="00172434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楷体_GB2312" w:eastAsia="楷体_GB2312" w:hAnsi="仿宋"/>
                <w:szCs w:val="24"/>
              </w:rPr>
            </w:pPr>
            <w:r w:rsidRPr="00172434">
              <w:rPr>
                <w:rFonts w:ascii="楷体_GB2312" w:eastAsia="楷体_GB2312" w:hAnsi="仿宋" w:hint="eastAsia"/>
                <w:szCs w:val="24"/>
              </w:rPr>
              <w:t>1.思想政治品德</w:t>
            </w:r>
          </w:p>
          <w:p w:rsidR="0089758F" w:rsidRPr="001C060C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楷体_GB2312" w:eastAsia="楷体_GB2312" w:hAnsi="仿宋"/>
                <w:i/>
                <w:sz w:val="18"/>
                <w:szCs w:val="18"/>
              </w:rPr>
            </w:pPr>
            <w:r w:rsidRPr="00172434">
              <w:rPr>
                <w:rFonts w:ascii="楷体_GB2312" w:eastAsia="楷体_GB2312" w:hAnsi="仿宋" w:hint="eastAsia"/>
                <w:szCs w:val="24"/>
              </w:rPr>
              <w:t>2.学习过程表现</w:t>
            </w:r>
            <w:r>
              <w:rPr>
                <w:rFonts w:ascii="楷体_GB2312" w:eastAsia="楷体_GB2312" w:hAnsi="仿宋" w:hint="eastAsia"/>
                <w:i/>
                <w:sz w:val="18"/>
                <w:szCs w:val="18"/>
              </w:rPr>
              <w:t>(包括日常考勤、上课表现、学习态度等)</w:t>
            </w:r>
          </w:p>
          <w:p w:rsidR="0089758F" w:rsidRPr="001C060C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楷体_GB2312" w:eastAsia="楷体_GB2312" w:hAnsi="仿宋"/>
                <w:i/>
                <w:sz w:val="18"/>
                <w:szCs w:val="18"/>
              </w:rPr>
            </w:pPr>
            <w:r w:rsidRPr="00172434">
              <w:rPr>
                <w:rFonts w:ascii="楷体_GB2312" w:eastAsia="楷体_GB2312" w:hAnsi="仿宋" w:hint="eastAsia"/>
                <w:szCs w:val="24"/>
              </w:rPr>
              <w:t>3.学习效果</w:t>
            </w:r>
            <w:r>
              <w:rPr>
                <w:rFonts w:ascii="楷体_GB2312" w:eastAsia="楷体_GB2312" w:hAnsi="仿宋" w:hint="eastAsia"/>
                <w:i/>
                <w:sz w:val="18"/>
                <w:szCs w:val="18"/>
              </w:rPr>
              <w:t>（包括课程考核整体情况、课题研究、发表论文、撰写报告、参加比赛等）</w:t>
            </w: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  <w:r w:rsidRPr="00EF6BCA">
              <w:rPr>
                <w:rFonts w:ascii="楷体_GB2312" w:eastAsia="楷体_GB2312" w:hAnsi="仿宋" w:hint="eastAsia"/>
                <w:szCs w:val="24"/>
              </w:rPr>
              <w:t>4.能力发展评定</w:t>
            </w:r>
            <w:r w:rsidRPr="00EF6BCA">
              <w:rPr>
                <w:rFonts w:ascii="楷体_GB2312" w:eastAsia="楷体_GB2312" w:hAnsi="仿宋" w:hint="eastAsia"/>
                <w:i/>
                <w:sz w:val="18"/>
                <w:szCs w:val="18"/>
              </w:rPr>
              <w:t>（基于人才培养能力指标体系</w:t>
            </w:r>
            <w:r>
              <w:rPr>
                <w:rFonts w:ascii="楷体_GB2312" w:eastAsia="楷体_GB2312" w:hAnsi="仿宋" w:hint="eastAsia"/>
                <w:i/>
                <w:sz w:val="18"/>
                <w:szCs w:val="18"/>
              </w:rPr>
              <w:t>对学员能力发展给出评定</w:t>
            </w:r>
            <w:r w:rsidRPr="00EF6BCA">
              <w:rPr>
                <w:rFonts w:ascii="楷体_GB2312" w:eastAsia="楷体_GB2312" w:hAnsi="仿宋" w:hint="eastAsia"/>
                <w:i/>
                <w:sz w:val="18"/>
                <w:szCs w:val="18"/>
              </w:rPr>
              <w:t>）</w:t>
            </w: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9A1BB9" w:rsidRDefault="009A1BB9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9A1BB9" w:rsidRDefault="009A1BB9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9A1BB9" w:rsidRDefault="009A1BB9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89758F" w:rsidRPr="00E47748" w:rsidRDefault="0089758F" w:rsidP="00EF6BCA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89758F" w:rsidRPr="00E47748" w:rsidTr="009A1BB9">
        <w:trPr>
          <w:trHeight w:val="698"/>
          <w:jc w:val="center"/>
        </w:trPr>
        <w:tc>
          <w:tcPr>
            <w:tcW w:w="1802" w:type="pct"/>
            <w:gridSpan w:val="2"/>
            <w:shd w:val="clear" w:color="auto" w:fill="auto"/>
            <w:vAlign w:val="center"/>
          </w:tcPr>
          <w:p w:rsidR="0089758F" w:rsidRPr="00E47748" w:rsidRDefault="0089758F" w:rsidP="009A1BB9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9A1BB9">
              <w:rPr>
                <w:rFonts w:ascii="仿宋" w:eastAsia="仿宋" w:hAnsi="仿宋" w:hint="eastAsia"/>
                <w:szCs w:val="24"/>
              </w:rPr>
              <w:t>综合评定</w:t>
            </w:r>
          </w:p>
        </w:tc>
        <w:tc>
          <w:tcPr>
            <w:tcW w:w="3198" w:type="pct"/>
            <w:gridSpan w:val="5"/>
            <w:shd w:val="clear" w:color="auto" w:fill="auto"/>
            <w:vAlign w:val="center"/>
          </w:tcPr>
          <w:p w:rsidR="0089758F" w:rsidRDefault="0089758F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  <w:p w:rsidR="0089758F" w:rsidRPr="00E47748" w:rsidRDefault="0089758F" w:rsidP="00EF6BCA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9758F" w:rsidRPr="00E47748" w:rsidTr="00A256C0">
        <w:trPr>
          <w:trHeight w:val="75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9758F" w:rsidRPr="00B61310" w:rsidRDefault="0089758F" w:rsidP="0089758F">
            <w:pPr>
              <w:tabs>
                <w:tab w:val="left" w:pos="3990"/>
                <w:tab w:val="left" w:pos="6510"/>
              </w:tabs>
              <w:wordWrap w:val="0"/>
              <w:topLinePunct/>
              <w:adjustRightInd w:val="0"/>
              <w:spacing w:line="360" w:lineRule="auto"/>
              <w:jc w:val="right"/>
              <w:rPr>
                <w:rFonts w:ascii="楷体_GB2312" w:eastAsia="楷体_GB2312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项目负责人签字：  </w:t>
            </w:r>
            <w:r w:rsidR="009A1BB9">
              <w:rPr>
                <w:rFonts w:ascii="仿宋" w:eastAsia="仿宋" w:hAnsi="仿宋" w:hint="eastAsia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Cs w:val="24"/>
              </w:rPr>
              <w:t xml:space="preserve">           年    月    日  </w:t>
            </w:r>
          </w:p>
        </w:tc>
      </w:tr>
      <w:tr w:rsidR="0089758F" w:rsidRPr="00E47748" w:rsidTr="00A256C0">
        <w:trPr>
          <w:trHeight w:val="20"/>
          <w:jc w:val="center"/>
        </w:trPr>
        <w:tc>
          <w:tcPr>
            <w:tcW w:w="2391" w:type="pct"/>
            <w:gridSpan w:val="3"/>
            <w:shd w:val="clear" w:color="auto" w:fill="auto"/>
          </w:tcPr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系（室）主任签章：</w:t>
            </w: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年    月     日</w:t>
            </w:r>
          </w:p>
        </w:tc>
        <w:tc>
          <w:tcPr>
            <w:tcW w:w="2609" w:type="pct"/>
            <w:gridSpan w:val="4"/>
            <w:shd w:val="clear" w:color="auto" w:fill="auto"/>
          </w:tcPr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二级学院院长签章：</w:t>
            </w:r>
          </w:p>
          <w:p w:rsidR="0089758F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年    月     日</w:t>
            </w:r>
          </w:p>
        </w:tc>
      </w:tr>
      <w:tr w:rsidR="0089758F" w:rsidRPr="00E47748" w:rsidTr="00A256C0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  <w:p w:rsidR="0089758F" w:rsidRPr="00E47748" w:rsidRDefault="0089758F" w:rsidP="00A256C0">
            <w:pPr>
              <w:tabs>
                <w:tab w:val="left" w:pos="3990"/>
                <w:tab w:val="left" w:pos="6510"/>
              </w:tabs>
              <w:topLinePunct/>
              <w:adjustRightInd w:val="0"/>
              <w:spacing w:line="360" w:lineRule="auto"/>
              <w:ind w:right="560"/>
              <w:jc w:val="right"/>
              <w:rPr>
                <w:rFonts w:ascii="仿宋" w:eastAsia="仿宋" w:hAnsi="仿宋"/>
                <w:szCs w:val="24"/>
              </w:rPr>
            </w:pPr>
            <w:r w:rsidRPr="00E47748">
              <w:rPr>
                <w:rFonts w:ascii="仿宋" w:eastAsia="仿宋" w:hAnsi="仿宋" w:hint="eastAsia"/>
                <w:szCs w:val="24"/>
              </w:rPr>
              <w:t>教务处盖章      年    月     日</w:t>
            </w:r>
          </w:p>
        </w:tc>
      </w:tr>
    </w:tbl>
    <w:p w:rsidR="001B19B7" w:rsidRDefault="001B19B7" w:rsidP="001B19B7">
      <w:pPr>
        <w:spacing w:line="300" w:lineRule="auto"/>
        <w:jc w:val="right"/>
        <w:rPr>
          <w:rFonts w:ascii="仿宋" w:eastAsia="仿宋" w:hAnsi="仿宋"/>
        </w:rPr>
      </w:pPr>
      <w:r w:rsidRPr="0047722D">
        <w:rPr>
          <w:rFonts w:ascii="仿宋" w:eastAsia="仿宋" w:hAnsi="仿宋" w:hint="eastAsia"/>
        </w:rPr>
        <w:t>北京教育学院教务处制</w:t>
      </w:r>
    </w:p>
    <w:p w:rsidR="00695136" w:rsidRDefault="00695136" w:rsidP="001B19B7">
      <w:pPr>
        <w:rPr>
          <w:rFonts w:ascii="仿宋" w:eastAsia="仿宋" w:hAnsi="仿宋"/>
        </w:rPr>
        <w:sectPr w:rsidR="00695136" w:rsidSect="001146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1B20" w:rsidRPr="009979EA" w:rsidRDefault="009A1BB9" w:rsidP="001B19B7">
      <w:pPr>
        <w:rPr>
          <w:rFonts w:ascii="黑体" w:eastAsia="黑体" w:hAnsi="黑体"/>
          <w:b/>
          <w:color w:val="FF0000"/>
        </w:rPr>
      </w:pPr>
      <w:r>
        <w:rPr>
          <w:rFonts w:ascii="黑体" w:eastAsia="黑体" w:hAnsi="黑体" w:hint="eastAsia"/>
          <w:b/>
          <w:color w:val="FF0000"/>
        </w:rPr>
        <w:lastRenderedPageBreak/>
        <w:t>填表说明</w:t>
      </w:r>
      <w:r w:rsidR="001B19B7" w:rsidRPr="009979EA">
        <w:rPr>
          <w:rFonts w:ascii="黑体" w:eastAsia="黑体" w:hAnsi="黑体" w:hint="eastAsia"/>
          <w:b/>
          <w:color w:val="FF0000"/>
        </w:rPr>
        <w:t>：</w:t>
      </w:r>
      <w:r w:rsidR="00695136" w:rsidRPr="009979EA">
        <w:rPr>
          <w:rFonts w:ascii="黑体" w:eastAsia="黑体" w:hAnsi="黑体" w:hint="eastAsia"/>
          <w:b/>
          <w:color w:val="FF0000"/>
        </w:rPr>
        <w:t>（打印时，本页删除）</w:t>
      </w:r>
    </w:p>
    <w:p w:rsidR="00FB1B20" w:rsidRDefault="00FB1B20" w:rsidP="001B19B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1．</w:t>
      </w:r>
      <w:r w:rsidR="001B19B7">
        <w:rPr>
          <w:rFonts w:ascii="仿宋" w:eastAsia="仿宋" w:hAnsi="仿宋" w:hint="eastAsia"/>
        </w:rPr>
        <w:t>“项目名称”是指启航计划、青蓝计划或者卓越计划；</w:t>
      </w:r>
    </w:p>
    <w:p w:rsidR="00FB1B20" w:rsidRDefault="00FB1B20" w:rsidP="001B19B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2．</w:t>
      </w:r>
      <w:r w:rsidR="001B19B7">
        <w:rPr>
          <w:rFonts w:ascii="仿宋" w:eastAsia="仿宋" w:hAnsi="仿宋" w:hint="eastAsia"/>
        </w:rPr>
        <w:t>“考核成绩”要按照优秀（85分及以上）、良好（84-75分）、合格（74-60分）和不合格（60分以下）等级给</w:t>
      </w:r>
      <w:r w:rsidR="00B61310">
        <w:rPr>
          <w:rFonts w:ascii="仿宋" w:eastAsia="仿宋" w:hAnsi="仿宋" w:hint="eastAsia"/>
        </w:rPr>
        <w:t>出成绩</w:t>
      </w:r>
      <w:r w:rsidR="001B19B7">
        <w:rPr>
          <w:rFonts w:ascii="仿宋" w:eastAsia="仿宋" w:hAnsi="仿宋" w:hint="eastAsia"/>
        </w:rPr>
        <w:t>；</w:t>
      </w:r>
    </w:p>
    <w:p w:rsidR="001146C3" w:rsidRDefault="0089758F" w:rsidP="001B19B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FB1B20">
        <w:rPr>
          <w:rFonts w:ascii="仿宋" w:eastAsia="仿宋" w:hAnsi="仿宋" w:hint="eastAsia"/>
        </w:rPr>
        <w:t>．</w:t>
      </w:r>
      <w:r w:rsidR="001B19B7">
        <w:rPr>
          <w:rFonts w:ascii="仿宋" w:eastAsia="仿宋" w:hAnsi="仿宋" w:hint="eastAsia"/>
        </w:rPr>
        <w:t>“结业评语”由专业负责人进行填写，对学员在参训期间的思想政治品德</w:t>
      </w:r>
      <w:r w:rsidR="00FB1B20">
        <w:rPr>
          <w:rFonts w:ascii="仿宋" w:eastAsia="仿宋" w:hAnsi="仿宋" w:hint="eastAsia"/>
        </w:rPr>
        <w:t>、</w:t>
      </w:r>
      <w:r w:rsidR="001B19B7">
        <w:rPr>
          <w:rFonts w:ascii="仿宋" w:eastAsia="仿宋" w:hAnsi="仿宋" w:hint="eastAsia"/>
        </w:rPr>
        <w:t>学习</w:t>
      </w:r>
      <w:r w:rsidR="00D9098F">
        <w:rPr>
          <w:rFonts w:ascii="仿宋" w:eastAsia="仿宋" w:hAnsi="仿宋" w:hint="eastAsia"/>
        </w:rPr>
        <w:t>过程</w:t>
      </w:r>
      <w:r w:rsidR="001B19B7">
        <w:rPr>
          <w:rFonts w:ascii="仿宋" w:eastAsia="仿宋" w:hAnsi="仿宋" w:hint="eastAsia"/>
        </w:rPr>
        <w:t>表现</w:t>
      </w:r>
      <w:r w:rsidR="00FB1B20">
        <w:rPr>
          <w:rFonts w:ascii="仿宋" w:eastAsia="仿宋" w:hAnsi="仿宋" w:hint="eastAsia"/>
        </w:rPr>
        <w:t>、</w:t>
      </w:r>
      <w:r w:rsidR="001B19B7">
        <w:rPr>
          <w:rFonts w:ascii="仿宋" w:eastAsia="仿宋" w:hAnsi="仿宋" w:hint="eastAsia"/>
        </w:rPr>
        <w:t>学习效果</w:t>
      </w:r>
      <w:r w:rsidR="00FB1B20">
        <w:rPr>
          <w:rFonts w:ascii="仿宋" w:eastAsia="仿宋" w:hAnsi="仿宋" w:hint="eastAsia"/>
        </w:rPr>
        <w:t>及能力发展情况</w:t>
      </w:r>
      <w:r w:rsidR="001B19B7">
        <w:rPr>
          <w:rFonts w:ascii="仿宋" w:eastAsia="仿宋" w:hAnsi="仿宋" w:hint="eastAsia"/>
        </w:rPr>
        <w:t>等做出评价。</w:t>
      </w:r>
    </w:p>
    <w:p w:rsidR="00E555FA" w:rsidRDefault="00E555FA" w:rsidP="001B19B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4．“</w:t>
      </w:r>
      <w:r w:rsidRPr="00E555FA">
        <w:rPr>
          <w:rFonts w:ascii="仿宋" w:eastAsia="仿宋" w:hAnsi="仿宋" w:hint="eastAsia"/>
        </w:rPr>
        <w:t>综合评定”参照本专业人才培养方案，给出评定结论：合格或优秀；并明确是否为优秀学员或优秀成果</w:t>
      </w:r>
      <w:r>
        <w:rPr>
          <w:rFonts w:ascii="仿宋" w:eastAsia="仿宋" w:hAnsi="仿宋" w:hint="eastAsia"/>
        </w:rPr>
        <w:t>。</w:t>
      </w:r>
    </w:p>
    <w:p w:rsidR="009A1BB9" w:rsidRDefault="00E555FA" w:rsidP="001B19B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5</w:t>
      </w:r>
      <w:r w:rsidR="00FB1B20">
        <w:rPr>
          <w:rFonts w:ascii="仿宋" w:eastAsia="仿宋" w:hAnsi="仿宋" w:hint="eastAsia"/>
        </w:rPr>
        <w:t>．</w:t>
      </w:r>
      <w:r w:rsidR="002D10E5">
        <w:rPr>
          <w:rFonts w:ascii="仿宋" w:eastAsia="仿宋" w:hAnsi="仿宋" w:hint="eastAsia"/>
        </w:rPr>
        <w:t>此表</w:t>
      </w:r>
      <w:r w:rsidR="009A1BB9">
        <w:rPr>
          <w:rFonts w:ascii="仿宋" w:eastAsia="仿宋" w:hAnsi="仿宋" w:hint="eastAsia"/>
        </w:rPr>
        <w:t>页面限定两页，</w:t>
      </w:r>
      <w:r w:rsidR="00B13AAA">
        <w:rPr>
          <w:rFonts w:ascii="仿宋" w:eastAsia="仿宋" w:hAnsi="仿宋" w:hint="eastAsia"/>
        </w:rPr>
        <w:t>同时提交电子版和纸质版，其中纸质版需</w:t>
      </w:r>
      <w:r w:rsidR="002D10E5">
        <w:rPr>
          <w:rFonts w:ascii="仿宋" w:eastAsia="仿宋" w:hAnsi="仿宋" w:hint="eastAsia"/>
        </w:rPr>
        <w:t>正反面打印，</w:t>
      </w:r>
      <w:r w:rsidR="004044CD">
        <w:rPr>
          <w:rFonts w:ascii="仿宋" w:eastAsia="仿宋" w:hAnsi="仿宋" w:hint="eastAsia"/>
        </w:rPr>
        <w:t>一式</w:t>
      </w:r>
      <w:r w:rsidR="0089758F">
        <w:rPr>
          <w:rFonts w:ascii="仿宋" w:eastAsia="仿宋" w:hAnsi="仿宋" w:hint="eastAsia"/>
        </w:rPr>
        <w:t>三</w:t>
      </w:r>
      <w:r w:rsidR="004044CD">
        <w:rPr>
          <w:rFonts w:ascii="仿宋" w:eastAsia="仿宋" w:hAnsi="仿宋" w:hint="eastAsia"/>
        </w:rPr>
        <w:t>份</w:t>
      </w:r>
      <w:r w:rsidR="000B128C">
        <w:rPr>
          <w:rFonts w:ascii="仿宋" w:eastAsia="仿宋" w:hAnsi="仿宋" w:hint="eastAsia"/>
        </w:rPr>
        <w:t>。</w:t>
      </w:r>
      <w:r w:rsidR="009A1BB9">
        <w:rPr>
          <w:rFonts w:ascii="仿宋" w:eastAsia="仿宋" w:hAnsi="仿宋" w:hint="eastAsia"/>
        </w:rPr>
        <w:t>教务处存档一份，</w:t>
      </w:r>
      <w:r w:rsidR="000B128C">
        <w:rPr>
          <w:rFonts w:ascii="仿宋" w:eastAsia="仿宋" w:hAnsi="仿宋" w:hint="eastAsia"/>
        </w:rPr>
        <w:t>二级学院留存一份，学员所在区县一份</w:t>
      </w:r>
      <w:r w:rsidR="002D10E5">
        <w:rPr>
          <w:rFonts w:ascii="仿宋" w:eastAsia="仿宋" w:hAnsi="仿宋" w:hint="eastAsia"/>
        </w:rPr>
        <w:t>。</w:t>
      </w:r>
    </w:p>
    <w:p w:rsidR="00FB1B20" w:rsidRDefault="009A1BB9" w:rsidP="001B19B7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6．</w:t>
      </w:r>
      <w:r w:rsidR="00695136">
        <w:rPr>
          <w:rFonts w:ascii="仿宋" w:eastAsia="仿宋" w:hAnsi="仿宋" w:hint="eastAsia"/>
        </w:rPr>
        <w:t>该</w:t>
      </w:r>
      <w:r w:rsidRPr="009A1BB9">
        <w:rPr>
          <w:rFonts w:ascii="仿宋" w:eastAsia="仿宋" w:hAnsi="仿宋" w:hint="eastAsia"/>
        </w:rPr>
        <w:t>课程考核</w:t>
      </w:r>
      <w:r w:rsidR="00695136" w:rsidRPr="00695136">
        <w:rPr>
          <w:rFonts w:ascii="仿宋" w:eastAsia="仿宋" w:hAnsi="仿宋" w:hint="eastAsia"/>
        </w:rPr>
        <w:t>成绩单</w:t>
      </w:r>
      <w:r w:rsidR="002D10E5">
        <w:rPr>
          <w:rFonts w:ascii="仿宋" w:eastAsia="仿宋" w:hAnsi="仿宋" w:hint="eastAsia"/>
        </w:rPr>
        <w:t>作为</w:t>
      </w:r>
      <w:r>
        <w:rPr>
          <w:rFonts w:ascii="仿宋" w:eastAsia="仿宋" w:hAnsi="仿宋" w:hint="eastAsia"/>
        </w:rPr>
        <w:t>学员</w:t>
      </w:r>
      <w:r w:rsidR="002D10E5">
        <w:rPr>
          <w:rFonts w:ascii="仿宋" w:eastAsia="仿宋" w:hAnsi="仿宋" w:hint="eastAsia"/>
        </w:rPr>
        <w:t>结业依据，</w:t>
      </w:r>
      <w:r w:rsidR="000B128C">
        <w:rPr>
          <w:rFonts w:ascii="仿宋" w:eastAsia="仿宋" w:hAnsi="仿宋" w:hint="eastAsia"/>
        </w:rPr>
        <w:t>与盖章前常规培训学员结业备案表纸制版一并提交，</w:t>
      </w:r>
      <w:r w:rsidR="002D10E5">
        <w:rPr>
          <w:rFonts w:ascii="仿宋" w:eastAsia="仿宋" w:hAnsi="仿宋" w:hint="eastAsia"/>
        </w:rPr>
        <w:t>教务处</w:t>
      </w:r>
      <w:r>
        <w:rPr>
          <w:rFonts w:ascii="仿宋" w:eastAsia="仿宋" w:hAnsi="仿宋" w:hint="eastAsia"/>
        </w:rPr>
        <w:t>永留</w:t>
      </w:r>
      <w:r w:rsidR="002D10E5">
        <w:rPr>
          <w:rFonts w:ascii="仿宋" w:eastAsia="仿宋" w:hAnsi="仿宋" w:hint="eastAsia"/>
        </w:rPr>
        <w:t>存档。</w:t>
      </w:r>
    </w:p>
    <w:p w:rsidR="00B13AAA" w:rsidRPr="00695136" w:rsidRDefault="00B13AAA" w:rsidP="001B19B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7.</w:t>
      </w:r>
      <w:r w:rsidRPr="00B13AAA">
        <w:rPr>
          <w:rFonts w:ascii="仿宋" w:eastAsia="仿宋" w:hAnsi="仿宋" w:hint="eastAsia"/>
          <w:szCs w:val="24"/>
        </w:rPr>
        <w:t xml:space="preserve"> </w:t>
      </w:r>
      <w:r w:rsidRPr="00E47748">
        <w:rPr>
          <w:rFonts w:ascii="仿宋" w:eastAsia="仿宋" w:hAnsi="仿宋"/>
          <w:szCs w:val="24"/>
        </w:rPr>
        <w:t>课程名称</w:t>
      </w:r>
      <w:r>
        <w:rPr>
          <w:rFonts w:ascii="仿宋" w:eastAsia="仿宋" w:hAnsi="仿宋" w:hint="eastAsia"/>
          <w:szCs w:val="24"/>
        </w:rPr>
        <w:t>栏填写该项目培训中涉及的全部课程，如表格数量不够列举，可自动顺延。</w:t>
      </w:r>
    </w:p>
    <w:sectPr w:rsidR="00B13AAA" w:rsidRPr="00695136" w:rsidSect="0011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F8" w:rsidRDefault="005A5BF8" w:rsidP="00630163">
      <w:r>
        <w:separator/>
      </w:r>
    </w:p>
  </w:endnote>
  <w:endnote w:type="continuationSeparator" w:id="1">
    <w:p w:rsidR="005A5BF8" w:rsidRDefault="005A5BF8" w:rsidP="0063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F8" w:rsidRDefault="005A5BF8" w:rsidP="00630163">
      <w:r>
        <w:separator/>
      </w:r>
    </w:p>
  </w:footnote>
  <w:footnote w:type="continuationSeparator" w:id="1">
    <w:p w:rsidR="005A5BF8" w:rsidRDefault="005A5BF8" w:rsidP="00630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9B7"/>
    <w:rsid w:val="000B128C"/>
    <w:rsid w:val="001146C3"/>
    <w:rsid w:val="00172434"/>
    <w:rsid w:val="001B19B7"/>
    <w:rsid w:val="001C060C"/>
    <w:rsid w:val="002D10E5"/>
    <w:rsid w:val="003B37BB"/>
    <w:rsid w:val="004044CD"/>
    <w:rsid w:val="005A5BF8"/>
    <w:rsid w:val="00630163"/>
    <w:rsid w:val="00695136"/>
    <w:rsid w:val="006F1101"/>
    <w:rsid w:val="00710CBF"/>
    <w:rsid w:val="00787AD5"/>
    <w:rsid w:val="007C42BE"/>
    <w:rsid w:val="0089758F"/>
    <w:rsid w:val="008E25F9"/>
    <w:rsid w:val="00971DC3"/>
    <w:rsid w:val="00981472"/>
    <w:rsid w:val="00991E41"/>
    <w:rsid w:val="009979EA"/>
    <w:rsid w:val="009A1BB9"/>
    <w:rsid w:val="009E4F23"/>
    <w:rsid w:val="00A343D1"/>
    <w:rsid w:val="00A47A99"/>
    <w:rsid w:val="00A94F73"/>
    <w:rsid w:val="00B13AAA"/>
    <w:rsid w:val="00B61310"/>
    <w:rsid w:val="00D37DC0"/>
    <w:rsid w:val="00D9098F"/>
    <w:rsid w:val="00E555FA"/>
    <w:rsid w:val="00EF6BCA"/>
    <w:rsid w:val="00FB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B7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B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163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163"/>
    <w:rPr>
      <w:rFonts w:ascii="Times New Roman" w:eastAsia="宋体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</Words>
  <Characters>739</Characters>
  <Application>Microsoft Office Word</Application>
  <DocSecurity>0</DocSecurity>
  <Lines>6</Lines>
  <Paragraphs>1</Paragraphs>
  <ScaleCrop>false</ScaleCrop>
  <Company>Lenovo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dcterms:created xsi:type="dcterms:W3CDTF">2019-05-28T05:22:00Z</dcterms:created>
  <dcterms:modified xsi:type="dcterms:W3CDTF">2019-05-28T05:33:00Z</dcterms:modified>
</cp:coreProperties>
</file>