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78" w:rsidRPr="00E8316B" w:rsidRDefault="00DC6678">
      <w:pPr>
        <w:pStyle w:val="a8"/>
      </w:pPr>
    </w:p>
    <w:p w:rsidR="00DC6678" w:rsidRPr="00E8316B" w:rsidRDefault="00DC6678">
      <w:pPr>
        <w:rPr>
          <w:sz w:val="32"/>
        </w:rPr>
      </w:pPr>
    </w:p>
    <w:p w:rsidR="00DC6678" w:rsidRPr="00E8316B" w:rsidRDefault="00DC6678">
      <w:pPr>
        <w:rPr>
          <w:sz w:val="32"/>
        </w:rPr>
      </w:pPr>
    </w:p>
    <w:p w:rsidR="00DC6678" w:rsidRPr="00E8316B" w:rsidRDefault="00DC6678">
      <w:pPr>
        <w:rPr>
          <w:sz w:val="32"/>
        </w:rPr>
      </w:pPr>
    </w:p>
    <w:p w:rsidR="00DC6678" w:rsidRPr="00E8316B" w:rsidRDefault="00DC6678">
      <w:pPr>
        <w:rPr>
          <w:sz w:val="32"/>
        </w:rPr>
      </w:pPr>
    </w:p>
    <w:p w:rsidR="00DC6678" w:rsidRPr="00E8316B" w:rsidRDefault="00DC6678">
      <w:pPr>
        <w:rPr>
          <w:sz w:val="32"/>
        </w:rPr>
      </w:pPr>
    </w:p>
    <w:p w:rsidR="00DC6678" w:rsidRPr="00E8316B" w:rsidRDefault="00DC6678">
      <w:pPr>
        <w:rPr>
          <w:szCs w:val="21"/>
        </w:rPr>
      </w:pPr>
    </w:p>
    <w:p w:rsidR="00DC6678" w:rsidRPr="00E8316B" w:rsidRDefault="00DC6678">
      <w:pPr>
        <w:pStyle w:val="a5"/>
        <w:jc w:val="center"/>
        <w:rPr>
          <w:rFonts w:ascii="Times New Roman"/>
          <w:sz w:val="32"/>
        </w:rPr>
      </w:pPr>
    </w:p>
    <w:p w:rsidR="00DC6678" w:rsidRPr="00E8316B" w:rsidRDefault="00EA64BA">
      <w:pPr>
        <w:pStyle w:val="a5"/>
        <w:jc w:val="center"/>
        <w:rPr>
          <w:rFonts w:ascii="Times New Roman"/>
          <w:sz w:val="32"/>
          <w:szCs w:val="32"/>
        </w:rPr>
      </w:pPr>
      <w:r w:rsidRPr="00E8316B">
        <w:rPr>
          <w:rFonts w:ascii="Times New Roman" w:hint="eastAsia"/>
          <w:sz w:val="32"/>
        </w:rPr>
        <w:t>京教院党发〔</w:t>
      </w:r>
      <w:r w:rsidRPr="00E8316B">
        <w:rPr>
          <w:rFonts w:ascii="Times New Roman" w:hint="eastAsia"/>
          <w:sz w:val="32"/>
        </w:rPr>
        <w:t>2017</w:t>
      </w:r>
      <w:r w:rsidRPr="00E8316B">
        <w:rPr>
          <w:rFonts w:ascii="Times New Roman" w:hint="eastAsia"/>
          <w:sz w:val="32"/>
        </w:rPr>
        <w:t>〕</w:t>
      </w:r>
      <w:r w:rsidR="00E14929" w:rsidRPr="00E8316B">
        <w:rPr>
          <w:rFonts w:ascii="Times New Roman" w:hint="eastAsia"/>
          <w:sz w:val="32"/>
        </w:rPr>
        <w:t>1</w:t>
      </w:r>
      <w:r w:rsidR="00E53524" w:rsidRPr="00E8316B">
        <w:rPr>
          <w:rFonts w:ascii="Times New Roman" w:hint="eastAsia"/>
          <w:sz w:val="32"/>
        </w:rPr>
        <w:t>6</w:t>
      </w:r>
      <w:r w:rsidRPr="00E8316B">
        <w:rPr>
          <w:rFonts w:ascii="Times New Roman" w:hint="eastAsia"/>
          <w:sz w:val="32"/>
        </w:rPr>
        <w:t>号</w:t>
      </w:r>
    </w:p>
    <w:p w:rsidR="00DC6678" w:rsidRPr="00E8316B" w:rsidRDefault="00DC6678">
      <w:pPr>
        <w:spacing w:line="480" w:lineRule="exact"/>
        <w:jc w:val="center"/>
        <w:rPr>
          <w:rFonts w:eastAsia="仿宋_GB2312"/>
          <w:color w:val="000000"/>
          <w:sz w:val="32"/>
          <w:szCs w:val="32"/>
        </w:rPr>
      </w:pPr>
    </w:p>
    <w:p w:rsidR="00DC6678" w:rsidRPr="00E8316B" w:rsidRDefault="00DC6678">
      <w:pPr>
        <w:spacing w:line="480" w:lineRule="exact"/>
        <w:jc w:val="center"/>
        <w:rPr>
          <w:rFonts w:eastAsia="仿宋_GB2312"/>
          <w:color w:val="000000"/>
          <w:sz w:val="32"/>
          <w:szCs w:val="32"/>
        </w:rPr>
      </w:pPr>
    </w:p>
    <w:p w:rsidR="00DC6678" w:rsidRPr="00E8316B" w:rsidRDefault="00EA64BA">
      <w:pPr>
        <w:spacing w:line="560" w:lineRule="exact"/>
        <w:jc w:val="center"/>
        <w:rPr>
          <w:rFonts w:eastAsia="方正小标宋简体"/>
          <w:sz w:val="44"/>
          <w:szCs w:val="44"/>
        </w:rPr>
      </w:pPr>
      <w:r w:rsidRPr="00E8316B">
        <w:rPr>
          <w:rFonts w:eastAsia="方正小标宋简体" w:hint="eastAsia"/>
          <w:sz w:val="44"/>
          <w:szCs w:val="44"/>
        </w:rPr>
        <w:t>中共北京教育学院委员会关于印发</w:t>
      </w:r>
    </w:p>
    <w:p w:rsidR="0034588E" w:rsidRPr="00E8316B" w:rsidRDefault="00EA64BA" w:rsidP="0034588E">
      <w:pPr>
        <w:spacing w:line="560" w:lineRule="exact"/>
        <w:jc w:val="center"/>
        <w:rPr>
          <w:rFonts w:eastAsia="方正小标宋简体"/>
          <w:sz w:val="44"/>
          <w:szCs w:val="44"/>
        </w:rPr>
      </w:pPr>
      <w:proofErr w:type="gramStart"/>
      <w:r w:rsidRPr="00E8316B">
        <w:rPr>
          <w:rFonts w:eastAsia="方正小标宋简体" w:hint="eastAsia"/>
          <w:sz w:val="44"/>
          <w:szCs w:val="44"/>
        </w:rPr>
        <w:t>《</w:t>
      </w:r>
      <w:proofErr w:type="gramEnd"/>
      <w:r w:rsidR="0034588E" w:rsidRPr="00E8316B">
        <w:rPr>
          <w:rFonts w:eastAsia="方正小标宋简体" w:hint="eastAsia"/>
          <w:sz w:val="44"/>
          <w:szCs w:val="44"/>
        </w:rPr>
        <w:t>中共北京教育学院委员会关于</w:t>
      </w:r>
    </w:p>
    <w:p w:rsidR="00DC6678" w:rsidRPr="00E8316B" w:rsidRDefault="0034588E" w:rsidP="0034588E">
      <w:pPr>
        <w:spacing w:line="560" w:lineRule="exact"/>
        <w:jc w:val="center"/>
        <w:rPr>
          <w:rFonts w:eastAsia="方正小标宋简体"/>
          <w:sz w:val="44"/>
          <w:szCs w:val="44"/>
        </w:rPr>
      </w:pPr>
      <w:r w:rsidRPr="00E8316B">
        <w:rPr>
          <w:rFonts w:eastAsia="方正小标宋简体" w:hint="eastAsia"/>
          <w:sz w:val="44"/>
          <w:szCs w:val="44"/>
        </w:rPr>
        <w:t>落实〈北京普通高等学校党建和思想政治工作基本标准〉的工作方案</w:t>
      </w:r>
      <w:proofErr w:type="gramStart"/>
      <w:r w:rsidR="00EA64BA" w:rsidRPr="00E8316B">
        <w:rPr>
          <w:rFonts w:eastAsia="方正小标宋简体" w:hint="eastAsia"/>
          <w:sz w:val="44"/>
          <w:szCs w:val="44"/>
        </w:rPr>
        <w:t>》</w:t>
      </w:r>
      <w:proofErr w:type="gramEnd"/>
      <w:r w:rsidR="00EA64BA" w:rsidRPr="00E8316B">
        <w:rPr>
          <w:rFonts w:eastAsia="方正小标宋简体" w:hint="eastAsia"/>
          <w:sz w:val="44"/>
          <w:szCs w:val="44"/>
        </w:rPr>
        <w:t>的通知</w:t>
      </w:r>
    </w:p>
    <w:p w:rsidR="00DC6678" w:rsidRPr="00E8316B" w:rsidRDefault="00DC6678">
      <w:pPr>
        <w:spacing w:line="560" w:lineRule="exact"/>
        <w:jc w:val="center"/>
        <w:rPr>
          <w:rFonts w:eastAsia="方正小标宋简体"/>
          <w:sz w:val="44"/>
          <w:szCs w:val="44"/>
        </w:rPr>
      </w:pPr>
    </w:p>
    <w:p w:rsidR="00DC6678" w:rsidRPr="00E8316B" w:rsidRDefault="00DC6678">
      <w:pPr>
        <w:spacing w:line="560" w:lineRule="exact"/>
        <w:jc w:val="center"/>
        <w:rPr>
          <w:rFonts w:eastAsia="方正小标宋简体"/>
          <w:sz w:val="44"/>
          <w:szCs w:val="44"/>
        </w:rPr>
      </w:pPr>
    </w:p>
    <w:p w:rsidR="007239E2" w:rsidRPr="00E8316B" w:rsidRDefault="00EA64BA" w:rsidP="007239E2">
      <w:pPr>
        <w:spacing w:line="560" w:lineRule="exact"/>
        <w:jc w:val="left"/>
        <w:rPr>
          <w:rFonts w:eastAsia="楷体_GB2312" w:cs="宋体"/>
          <w:bCs/>
          <w:sz w:val="32"/>
          <w:szCs w:val="32"/>
        </w:rPr>
      </w:pPr>
      <w:r w:rsidRPr="00E8316B">
        <w:rPr>
          <w:rFonts w:eastAsia="楷体_GB2312" w:cs="宋体" w:hint="eastAsia"/>
          <w:bCs/>
          <w:sz w:val="32"/>
          <w:szCs w:val="32"/>
        </w:rPr>
        <w:t>各</w:t>
      </w:r>
      <w:r w:rsidR="006D4948">
        <w:rPr>
          <w:rFonts w:eastAsia="楷体_GB2312" w:cs="宋体" w:hint="eastAsia"/>
          <w:bCs/>
          <w:sz w:val="32"/>
          <w:szCs w:val="32"/>
        </w:rPr>
        <w:t>分党委</w:t>
      </w:r>
      <w:r w:rsidRPr="00E8316B">
        <w:rPr>
          <w:rFonts w:eastAsia="楷体_GB2312" w:cs="宋体" w:hint="eastAsia"/>
          <w:bCs/>
          <w:sz w:val="32"/>
          <w:szCs w:val="32"/>
        </w:rPr>
        <w:t>、</w:t>
      </w:r>
      <w:r w:rsidR="00A117D8">
        <w:rPr>
          <w:rFonts w:eastAsia="楷体_GB2312" w:cs="宋体" w:hint="eastAsia"/>
          <w:bCs/>
          <w:sz w:val="32"/>
          <w:szCs w:val="32"/>
        </w:rPr>
        <w:t>党总支</w:t>
      </w:r>
      <w:r w:rsidRPr="00E8316B">
        <w:rPr>
          <w:rFonts w:eastAsia="楷体_GB2312" w:cs="宋体" w:hint="eastAsia"/>
          <w:bCs/>
          <w:sz w:val="32"/>
          <w:szCs w:val="32"/>
        </w:rPr>
        <w:t>：</w:t>
      </w:r>
    </w:p>
    <w:p w:rsidR="007239E2" w:rsidRPr="00E8316B" w:rsidRDefault="00EA64BA" w:rsidP="0034588E">
      <w:pPr>
        <w:ind w:firstLine="640"/>
        <w:jc w:val="left"/>
        <w:rPr>
          <w:rFonts w:eastAsia="楷体_GB2312" w:cs="宋体"/>
          <w:bCs/>
          <w:sz w:val="32"/>
          <w:szCs w:val="32"/>
        </w:rPr>
      </w:pPr>
      <w:r w:rsidRPr="00E8316B">
        <w:rPr>
          <w:rFonts w:eastAsia="楷体_GB2312" w:cs="宋体" w:hint="eastAsia"/>
          <w:bCs/>
          <w:sz w:val="32"/>
          <w:szCs w:val="32"/>
        </w:rPr>
        <w:t>现将《</w:t>
      </w:r>
      <w:r w:rsidR="0034588E" w:rsidRPr="00E8316B">
        <w:rPr>
          <w:rFonts w:eastAsia="楷体_GB2312" w:cs="宋体" w:hint="eastAsia"/>
          <w:bCs/>
          <w:sz w:val="32"/>
          <w:szCs w:val="32"/>
        </w:rPr>
        <w:t>中共北京教育学院委员会关于落实〈北京普通高等学校党建和思想政治工作基本标准〉的工作方案</w:t>
      </w:r>
      <w:r w:rsidRPr="00E8316B">
        <w:rPr>
          <w:rFonts w:eastAsia="楷体_GB2312" w:cs="宋体" w:hint="eastAsia"/>
          <w:bCs/>
          <w:sz w:val="32"/>
          <w:szCs w:val="32"/>
        </w:rPr>
        <w:t>》印发给你们，请认真贯彻落实。</w:t>
      </w:r>
    </w:p>
    <w:p w:rsidR="00DC6678" w:rsidRPr="00E8316B" w:rsidRDefault="00EA64BA">
      <w:pPr>
        <w:tabs>
          <w:tab w:val="left" w:pos="930"/>
          <w:tab w:val="right" w:pos="8524"/>
        </w:tabs>
        <w:spacing w:line="560" w:lineRule="exact"/>
        <w:ind w:right="320"/>
        <w:jc w:val="left"/>
        <w:rPr>
          <w:rFonts w:eastAsia="楷体_GB2312" w:cs="宋体"/>
          <w:bCs/>
          <w:sz w:val="32"/>
          <w:szCs w:val="32"/>
        </w:rPr>
      </w:pPr>
      <w:r w:rsidRPr="00E8316B">
        <w:rPr>
          <w:rFonts w:eastAsia="楷体_GB2312" w:cs="宋体"/>
          <w:bCs/>
          <w:sz w:val="32"/>
          <w:szCs w:val="32"/>
        </w:rPr>
        <w:tab/>
      </w:r>
      <w:r w:rsidRPr="00E8316B">
        <w:rPr>
          <w:rFonts w:eastAsia="楷体_GB2312" w:cs="宋体"/>
          <w:bCs/>
          <w:sz w:val="32"/>
          <w:szCs w:val="32"/>
        </w:rPr>
        <w:tab/>
      </w:r>
      <w:r w:rsidRPr="00E8316B">
        <w:rPr>
          <w:rFonts w:eastAsia="楷体_GB2312" w:cs="宋体" w:hint="eastAsia"/>
          <w:bCs/>
          <w:sz w:val="32"/>
          <w:szCs w:val="32"/>
        </w:rPr>
        <w:t>中共北京教育学院委员会</w:t>
      </w:r>
    </w:p>
    <w:p w:rsidR="00DC6678" w:rsidRPr="00E8316B" w:rsidRDefault="00EA64BA">
      <w:pPr>
        <w:spacing w:line="560" w:lineRule="exact"/>
        <w:ind w:right="640"/>
        <w:jc w:val="center"/>
        <w:rPr>
          <w:rFonts w:eastAsia="楷体_GB2312"/>
          <w:sz w:val="32"/>
          <w:szCs w:val="32"/>
        </w:rPr>
      </w:pPr>
      <w:r w:rsidRPr="00E8316B">
        <w:rPr>
          <w:rFonts w:eastAsia="楷体_GB2312" w:hint="eastAsia"/>
          <w:sz w:val="32"/>
        </w:rPr>
        <w:t xml:space="preserve">                                  2017</w:t>
      </w:r>
      <w:r w:rsidRPr="00E8316B">
        <w:rPr>
          <w:rFonts w:eastAsia="楷体_GB2312" w:cs="宋体" w:hint="eastAsia"/>
          <w:bCs/>
          <w:sz w:val="32"/>
          <w:szCs w:val="32"/>
        </w:rPr>
        <w:t>年</w:t>
      </w:r>
      <w:r w:rsidR="003065B3" w:rsidRPr="00E8316B">
        <w:rPr>
          <w:rFonts w:eastAsia="楷体_GB2312" w:hint="eastAsia"/>
          <w:sz w:val="32"/>
        </w:rPr>
        <w:t>6</w:t>
      </w:r>
      <w:r w:rsidRPr="00E8316B">
        <w:rPr>
          <w:rFonts w:eastAsia="楷体_GB2312" w:cs="宋体" w:hint="eastAsia"/>
          <w:bCs/>
          <w:sz w:val="32"/>
          <w:szCs w:val="32"/>
        </w:rPr>
        <w:t>月</w:t>
      </w:r>
      <w:r w:rsidR="0034588E" w:rsidRPr="00E8316B">
        <w:rPr>
          <w:rFonts w:eastAsia="楷体_GB2312" w:hint="eastAsia"/>
          <w:sz w:val="32"/>
        </w:rPr>
        <w:t>5</w:t>
      </w:r>
      <w:r w:rsidRPr="00E8316B">
        <w:rPr>
          <w:rFonts w:eastAsia="楷体_GB2312" w:cs="宋体" w:hint="eastAsia"/>
          <w:bCs/>
          <w:sz w:val="32"/>
          <w:szCs w:val="32"/>
        </w:rPr>
        <w:t>日</w:t>
      </w:r>
    </w:p>
    <w:p w:rsidR="00FC4CDB" w:rsidRPr="00E8316B" w:rsidRDefault="00FC4CDB" w:rsidP="00E53524">
      <w:pPr>
        <w:spacing w:line="560" w:lineRule="exact"/>
        <w:rPr>
          <w:rFonts w:eastAsia="方正小标宋简体"/>
          <w:sz w:val="44"/>
          <w:szCs w:val="44"/>
        </w:rPr>
      </w:pPr>
    </w:p>
    <w:p w:rsidR="001447C0" w:rsidRPr="00E8316B" w:rsidRDefault="001447C0" w:rsidP="00EF5E2D">
      <w:pPr>
        <w:spacing w:line="560" w:lineRule="exact"/>
        <w:rPr>
          <w:rFonts w:eastAsia="方正小标宋简体"/>
          <w:vanish/>
          <w:sz w:val="44"/>
          <w:szCs w:val="44"/>
        </w:rPr>
      </w:pPr>
    </w:p>
    <w:p w:rsidR="001447C0" w:rsidRPr="00E8316B" w:rsidRDefault="001447C0" w:rsidP="001B4829">
      <w:pPr>
        <w:spacing w:line="560" w:lineRule="exact"/>
        <w:jc w:val="center"/>
        <w:rPr>
          <w:rFonts w:eastAsia="方正小标宋简体"/>
          <w:vanish/>
          <w:sz w:val="44"/>
          <w:szCs w:val="44"/>
        </w:rPr>
      </w:pPr>
    </w:p>
    <w:p w:rsidR="00E53524" w:rsidRPr="00E8316B" w:rsidRDefault="00E53524" w:rsidP="00E53524">
      <w:pPr>
        <w:spacing w:line="560" w:lineRule="exact"/>
        <w:jc w:val="center"/>
        <w:rPr>
          <w:rFonts w:eastAsia="方正小标宋简体"/>
          <w:sz w:val="44"/>
          <w:szCs w:val="44"/>
        </w:rPr>
      </w:pPr>
      <w:r w:rsidRPr="00E8316B">
        <w:rPr>
          <w:rFonts w:eastAsia="方正小标宋简体" w:hint="eastAsia"/>
          <w:sz w:val="44"/>
          <w:szCs w:val="44"/>
        </w:rPr>
        <w:t>中共北京教育学院委员会关于</w:t>
      </w:r>
    </w:p>
    <w:p w:rsidR="00E53524" w:rsidRPr="00E8316B" w:rsidRDefault="00E53524" w:rsidP="00E53524">
      <w:pPr>
        <w:spacing w:line="560" w:lineRule="exact"/>
        <w:jc w:val="center"/>
        <w:rPr>
          <w:rFonts w:eastAsia="方正小标宋简体"/>
          <w:sz w:val="44"/>
          <w:szCs w:val="44"/>
        </w:rPr>
      </w:pPr>
      <w:r w:rsidRPr="00E8316B">
        <w:rPr>
          <w:rFonts w:eastAsia="方正小标宋简体" w:hint="eastAsia"/>
          <w:sz w:val="44"/>
          <w:szCs w:val="44"/>
        </w:rPr>
        <w:t>落实《北京普通高等学校党建和思想政治工作基本标准》的工作方案</w:t>
      </w:r>
    </w:p>
    <w:p w:rsidR="001447C0" w:rsidRPr="00E8316B" w:rsidRDefault="001447C0" w:rsidP="001B4829">
      <w:pPr>
        <w:spacing w:line="560" w:lineRule="exact"/>
        <w:jc w:val="center"/>
        <w:rPr>
          <w:rFonts w:eastAsia="方正小标宋简体"/>
          <w:sz w:val="44"/>
          <w:szCs w:val="44"/>
        </w:rPr>
      </w:pP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为深入贯彻中央全面从严治党要求，落实全国和北京市高校思想政治工作会精神，根据中共北京市委教育工作委员会《关于印发〈北京普通高等学校党建和思想政治工作基本标准〉的通知》（京教工〔</w:t>
      </w:r>
      <w:r w:rsidRPr="00E8316B">
        <w:rPr>
          <w:rFonts w:eastAsia="仿宋_GB2312" w:cs="宋体" w:hint="eastAsia"/>
          <w:sz w:val="32"/>
          <w:szCs w:val="32"/>
        </w:rPr>
        <w:t>2017</w:t>
      </w:r>
      <w:r w:rsidRPr="00E8316B">
        <w:rPr>
          <w:rFonts w:eastAsia="仿宋_GB2312" w:cs="宋体" w:hint="eastAsia"/>
          <w:sz w:val="32"/>
          <w:szCs w:val="32"/>
        </w:rPr>
        <w:t>〕</w:t>
      </w:r>
      <w:r w:rsidRPr="00E8316B">
        <w:rPr>
          <w:rFonts w:eastAsia="仿宋_GB2312" w:cs="宋体" w:hint="eastAsia"/>
          <w:sz w:val="32"/>
          <w:szCs w:val="32"/>
        </w:rPr>
        <w:t>24</w:t>
      </w:r>
      <w:r w:rsidRPr="00E8316B">
        <w:rPr>
          <w:rFonts w:eastAsia="仿宋_GB2312" w:cs="宋体" w:hint="eastAsia"/>
          <w:sz w:val="32"/>
          <w:szCs w:val="32"/>
        </w:rPr>
        <w:t>号）（以下简称《基本标准》）和《关于开展〈基本标准〉集中检查的通知》（京教工〔</w:t>
      </w:r>
      <w:r w:rsidRPr="00E8316B">
        <w:rPr>
          <w:rFonts w:eastAsia="仿宋_GB2312" w:cs="宋体" w:hint="eastAsia"/>
          <w:sz w:val="32"/>
          <w:szCs w:val="32"/>
        </w:rPr>
        <w:t>2017</w:t>
      </w:r>
      <w:r w:rsidRPr="00E8316B">
        <w:rPr>
          <w:rFonts w:eastAsia="仿宋_GB2312" w:cs="宋体" w:hint="eastAsia"/>
          <w:sz w:val="32"/>
          <w:szCs w:val="32"/>
        </w:rPr>
        <w:t>〕</w:t>
      </w:r>
      <w:r w:rsidRPr="00E8316B">
        <w:rPr>
          <w:rFonts w:eastAsia="仿宋_GB2312" w:cs="宋体" w:hint="eastAsia"/>
          <w:sz w:val="32"/>
          <w:szCs w:val="32"/>
        </w:rPr>
        <w:t>25</w:t>
      </w:r>
      <w:r w:rsidRPr="00E8316B">
        <w:rPr>
          <w:rFonts w:eastAsia="仿宋_GB2312" w:cs="宋体" w:hint="eastAsia"/>
          <w:sz w:val="32"/>
          <w:szCs w:val="32"/>
        </w:rPr>
        <w:t>号）要求，进一步提高我院党建和思想政治工作的整体水平，现制定《关于落实〈基本标准〉的工作方案》，具体方案如下。</w:t>
      </w:r>
    </w:p>
    <w:p w:rsidR="003F5EAC" w:rsidRPr="00E8316B" w:rsidRDefault="003F5EAC" w:rsidP="009613D2">
      <w:pPr>
        <w:spacing w:line="560" w:lineRule="exact"/>
        <w:ind w:firstLineChars="200" w:firstLine="640"/>
        <w:jc w:val="left"/>
        <w:rPr>
          <w:rFonts w:eastAsia="黑体" w:cs="宋体"/>
          <w:sz w:val="32"/>
          <w:szCs w:val="32"/>
        </w:rPr>
      </w:pPr>
      <w:r w:rsidRPr="00E8316B">
        <w:rPr>
          <w:rFonts w:eastAsia="黑体" w:cs="宋体" w:hint="eastAsia"/>
          <w:sz w:val="32"/>
          <w:szCs w:val="32"/>
        </w:rPr>
        <w:t>一、组织领导</w:t>
      </w:r>
    </w:p>
    <w:p w:rsidR="00C526AE" w:rsidRPr="00E8316B" w:rsidRDefault="003F5EAC" w:rsidP="00C526AE">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学院党委成立落实《基本标准》领导小组和工作小组，加强自查自评和迎接集中检查领导和组织工作。</w:t>
      </w:r>
    </w:p>
    <w:p w:rsidR="003F5EAC" w:rsidRPr="00E8316B" w:rsidRDefault="003F5EAC" w:rsidP="009B3D72">
      <w:pPr>
        <w:spacing w:line="560" w:lineRule="exact"/>
        <w:ind w:firstLineChars="200" w:firstLine="640"/>
        <w:jc w:val="left"/>
        <w:rPr>
          <w:rFonts w:eastAsia="华文楷体" w:cs="宋体"/>
          <w:sz w:val="32"/>
          <w:szCs w:val="32"/>
        </w:rPr>
      </w:pPr>
      <w:r w:rsidRPr="00E8316B">
        <w:rPr>
          <w:rFonts w:eastAsia="华文楷体" w:hAnsi="华文楷体" w:cs="宋体" w:hint="eastAsia"/>
          <w:sz w:val="32"/>
          <w:szCs w:val="32"/>
        </w:rPr>
        <w:t>（一）领导小组</w:t>
      </w:r>
    </w:p>
    <w:p w:rsidR="003F5EAC" w:rsidRPr="00E8316B" w:rsidRDefault="003F5EAC" w:rsidP="003F5EAC">
      <w:pPr>
        <w:spacing w:line="560" w:lineRule="exact"/>
        <w:ind w:firstLineChars="200" w:firstLine="643"/>
        <w:jc w:val="left"/>
        <w:rPr>
          <w:rFonts w:eastAsia="仿宋_GB2312" w:cs="宋体"/>
          <w:sz w:val="32"/>
          <w:szCs w:val="32"/>
        </w:rPr>
      </w:pPr>
      <w:r w:rsidRPr="00E8316B">
        <w:rPr>
          <w:rFonts w:eastAsia="仿宋_GB2312" w:cs="宋体" w:hint="eastAsia"/>
          <w:b/>
          <w:sz w:val="32"/>
          <w:szCs w:val="32"/>
        </w:rPr>
        <w:t>组</w:t>
      </w:r>
      <w:r w:rsidRPr="00E8316B">
        <w:rPr>
          <w:rFonts w:eastAsia="仿宋_GB2312" w:cs="宋体" w:hint="eastAsia"/>
          <w:b/>
          <w:sz w:val="32"/>
          <w:szCs w:val="32"/>
        </w:rPr>
        <w:t xml:space="preserve">  </w:t>
      </w:r>
      <w:r w:rsidRPr="00E8316B">
        <w:rPr>
          <w:rFonts w:eastAsia="仿宋_GB2312" w:cs="宋体" w:hint="eastAsia"/>
          <w:b/>
          <w:sz w:val="32"/>
          <w:szCs w:val="32"/>
        </w:rPr>
        <w:t>长：</w:t>
      </w:r>
      <w:r w:rsidRPr="00E8316B">
        <w:rPr>
          <w:rFonts w:eastAsia="仿宋_GB2312" w:cs="宋体" w:hint="eastAsia"/>
          <w:sz w:val="32"/>
          <w:szCs w:val="32"/>
        </w:rPr>
        <w:t> </w:t>
      </w:r>
      <w:r w:rsidRPr="00E8316B">
        <w:rPr>
          <w:rFonts w:eastAsia="仿宋_GB2312" w:cs="宋体" w:hint="eastAsia"/>
          <w:sz w:val="32"/>
          <w:szCs w:val="32"/>
        </w:rPr>
        <w:t>杨公鼎</w:t>
      </w:r>
    </w:p>
    <w:p w:rsidR="003F5EAC" w:rsidRPr="00E8316B" w:rsidRDefault="003F5EAC" w:rsidP="003F5EAC">
      <w:pPr>
        <w:spacing w:line="560" w:lineRule="exact"/>
        <w:ind w:firstLineChars="200" w:firstLine="643"/>
        <w:jc w:val="left"/>
        <w:rPr>
          <w:rFonts w:eastAsia="仿宋_GB2312" w:cs="宋体"/>
          <w:sz w:val="32"/>
          <w:szCs w:val="32"/>
        </w:rPr>
      </w:pPr>
      <w:r w:rsidRPr="00E8316B">
        <w:rPr>
          <w:rFonts w:eastAsia="仿宋_GB2312" w:cs="宋体" w:hint="eastAsia"/>
          <w:b/>
          <w:sz w:val="32"/>
          <w:szCs w:val="32"/>
        </w:rPr>
        <w:t>副组长：</w:t>
      </w:r>
      <w:r w:rsidRPr="00E8316B">
        <w:rPr>
          <w:rFonts w:eastAsia="仿宋_GB2312" w:cs="宋体" w:hint="eastAsia"/>
          <w:sz w:val="32"/>
          <w:szCs w:val="32"/>
        </w:rPr>
        <w:t>何劲松</w:t>
      </w:r>
      <w:r w:rsidRPr="00E8316B">
        <w:rPr>
          <w:rFonts w:eastAsia="仿宋_GB2312" w:cs="宋体" w:hint="eastAsia"/>
          <w:sz w:val="32"/>
          <w:szCs w:val="32"/>
        </w:rPr>
        <w:t xml:space="preserve">  </w:t>
      </w:r>
      <w:proofErr w:type="gramStart"/>
      <w:r w:rsidRPr="00E8316B">
        <w:rPr>
          <w:rFonts w:eastAsia="仿宋_GB2312" w:cs="宋体" w:hint="eastAsia"/>
          <w:sz w:val="32"/>
          <w:szCs w:val="32"/>
        </w:rPr>
        <w:t>卢</w:t>
      </w:r>
      <w:proofErr w:type="gramEnd"/>
      <w:r w:rsidRPr="00E8316B">
        <w:rPr>
          <w:rFonts w:eastAsia="仿宋_GB2312" w:cs="宋体" w:hint="eastAsia"/>
          <w:sz w:val="32"/>
          <w:szCs w:val="32"/>
        </w:rPr>
        <w:t xml:space="preserve">  </w:t>
      </w:r>
      <w:proofErr w:type="gramStart"/>
      <w:r w:rsidRPr="00E8316B">
        <w:rPr>
          <w:rFonts w:eastAsia="仿宋_GB2312" w:cs="宋体" w:hint="eastAsia"/>
          <w:sz w:val="32"/>
          <w:szCs w:val="32"/>
        </w:rPr>
        <w:t>晖</w:t>
      </w:r>
      <w:proofErr w:type="gramEnd"/>
    </w:p>
    <w:p w:rsidR="003F5EAC" w:rsidRPr="00E8316B" w:rsidRDefault="003F5EAC" w:rsidP="003F5EAC">
      <w:pPr>
        <w:spacing w:line="560" w:lineRule="exact"/>
        <w:ind w:firstLineChars="200" w:firstLine="643"/>
        <w:jc w:val="left"/>
        <w:rPr>
          <w:rFonts w:eastAsia="仿宋_GB2312" w:cs="宋体"/>
          <w:sz w:val="32"/>
          <w:szCs w:val="32"/>
        </w:rPr>
      </w:pPr>
      <w:r w:rsidRPr="00E8316B">
        <w:rPr>
          <w:rFonts w:eastAsia="仿宋_GB2312" w:cs="宋体" w:hint="eastAsia"/>
          <w:b/>
          <w:sz w:val="32"/>
          <w:szCs w:val="32"/>
        </w:rPr>
        <w:t>成</w:t>
      </w:r>
      <w:r w:rsidRPr="00E8316B">
        <w:rPr>
          <w:rFonts w:eastAsia="仿宋_GB2312" w:cs="宋体" w:hint="eastAsia"/>
          <w:b/>
          <w:sz w:val="32"/>
          <w:szCs w:val="32"/>
        </w:rPr>
        <w:t xml:space="preserve">  </w:t>
      </w:r>
      <w:r w:rsidRPr="00E8316B">
        <w:rPr>
          <w:rFonts w:eastAsia="仿宋_GB2312" w:cs="宋体" w:hint="eastAsia"/>
          <w:b/>
          <w:sz w:val="32"/>
          <w:szCs w:val="32"/>
        </w:rPr>
        <w:t>员：</w:t>
      </w:r>
      <w:r w:rsidRPr="00E8316B">
        <w:rPr>
          <w:rFonts w:eastAsia="仿宋_GB2312" w:cs="宋体" w:hint="eastAsia"/>
          <w:sz w:val="32"/>
          <w:szCs w:val="32"/>
        </w:rPr>
        <w:t>徐宝力</w:t>
      </w:r>
      <w:r w:rsidRPr="00E8316B">
        <w:rPr>
          <w:rFonts w:eastAsia="仿宋_GB2312" w:cs="宋体" w:hint="eastAsia"/>
          <w:sz w:val="32"/>
          <w:szCs w:val="32"/>
        </w:rPr>
        <w:t xml:space="preserve">  </w:t>
      </w:r>
      <w:r w:rsidRPr="00E8316B">
        <w:rPr>
          <w:rFonts w:eastAsia="仿宋_GB2312" w:cs="宋体" w:hint="eastAsia"/>
          <w:sz w:val="32"/>
          <w:szCs w:val="32"/>
        </w:rPr>
        <w:t>杨志成</w:t>
      </w:r>
      <w:r w:rsidRPr="00E8316B">
        <w:rPr>
          <w:rFonts w:eastAsia="仿宋_GB2312" w:cs="宋体" w:hint="eastAsia"/>
          <w:sz w:val="32"/>
          <w:szCs w:val="32"/>
        </w:rPr>
        <w:t xml:space="preserve">  </w:t>
      </w:r>
      <w:proofErr w:type="gramStart"/>
      <w:r w:rsidRPr="00E8316B">
        <w:rPr>
          <w:rFonts w:eastAsia="仿宋_GB2312" w:cs="宋体" w:hint="eastAsia"/>
          <w:sz w:val="32"/>
          <w:szCs w:val="32"/>
        </w:rPr>
        <w:t>张卫光</w:t>
      </w:r>
      <w:proofErr w:type="gramEnd"/>
      <w:r w:rsidRPr="00E8316B">
        <w:rPr>
          <w:rFonts w:eastAsia="仿宋_GB2312" w:cs="宋体" w:hint="eastAsia"/>
          <w:sz w:val="32"/>
          <w:szCs w:val="32"/>
        </w:rPr>
        <w:t xml:space="preserve">  </w:t>
      </w:r>
      <w:r w:rsidRPr="00E8316B">
        <w:rPr>
          <w:rFonts w:eastAsia="仿宋_GB2312" w:cs="宋体" w:hint="eastAsia"/>
          <w:sz w:val="32"/>
          <w:szCs w:val="32"/>
        </w:rPr>
        <w:t>汤丰林</w:t>
      </w:r>
      <w:r w:rsidRPr="00E8316B">
        <w:rPr>
          <w:rFonts w:eastAsia="仿宋_GB2312" w:cs="宋体" w:hint="eastAsia"/>
          <w:sz w:val="32"/>
          <w:szCs w:val="32"/>
        </w:rPr>
        <w:t xml:space="preserve">  </w:t>
      </w:r>
    </w:p>
    <w:p w:rsidR="003F5EAC" w:rsidRPr="00E8316B" w:rsidRDefault="003F5EAC" w:rsidP="009B3D72">
      <w:pPr>
        <w:spacing w:line="560" w:lineRule="exact"/>
        <w:ind w:firstLineChars="620" w:firstLine="1984"/>
        <w:jc w:val="left"/>
        <w:rPr>
          <w:rFonts w:eastAsia="仿宋_GB2312" w:cs="宋体"/>
          <w:sz w:val="32"/>
          <w:szCs w:val="32"/>
        </w:rPr>
      </w:pPr>
      <w:r w:rsidRPr="00E8316B">
        <w:rPr>
          <w:rFonts w:eastAsia="仿宋_GB2312" w:cs="宋体" w:hint="eastAsia"/>
          <w:sz w:val="32"/>
          <w:szCs w:val="32"/>
        </w:rPr>
        <w:t>王</w:t>
      </w:r>
      <w:proofErr w:type="gramStart"/>
      <w:r w:rsidRPr="00E8316B">
        <w:rPr>
          <w:rFonts w:eastAsia="仿宋_GB2312" w:cs="宋体" w:hint="eastAsia"/>
          <w:sz w:val="32"/>
          <w:szCs w:val="32"/>
        </w:rPr>
        <w:t>远美</w:t>
      </w:r>
      <w:r w:rsidRPr="00E8316B">
        <w:rPr>
          <w:rFonts w:eastAsia="仿宋_GB2312" w:cs="宋体" w:hint="eastAsia"/>
          <w:sz w:val="32"/>
          <w:szCs w:val="32"/>
        </w:rPr>
        <w:t xml:space="preserve">  </w:t>
      </w:r>
      <w:r w:rsidRPr="00E8316B">
        <w:rPr>
          <w:rFonts w:eastAsia="仿宋_GB2312" w:cs="宋体" w:hint="eastAsia"/>
          <w:sz w:val="32"/>
          <w:szCs w:val="32"/>
        </w:rPr>
        <w:t>宋忠</w:t>
      </w:r>
      <w:proofErr w:type="gramEnd"/>
      <w:r w:rsidRPr="00E8316B">
        <w:rPr>
          <w:rFonts w:eastAsia="仿宋_GB2312" w:cs="宋体" w:hint="eastAsia"/>
          <w:sz w:val="32"/>
          <w:szCs w:val="32"/>
        </w:rPr>
        <w:t>志</w:t>
      </w:r>
      <w:r w:rsidRPr="00E8316B">
        <w:rPr>
          <w:rFonts w:eastAsia="仿宋_GB2312" w:cs="宋体" w:hint="eastAsia"/>
          <w:sz w:val="32"/>
          <w:szCs w:val="32"/>
        </w:rPr>
        <w:t xml:space="preserve">  </w:t>
      </w:r>
      <w:r w:rsidRPr="00E8316B">
        <w:rPr>
          <w:rFonts w:eastAsia="仿宋_GB2312" w:cs="宋体" w:hint="eastAsia"/>
          <w:sz w:val="32"/>
          <w:szCs w:val="32"/>
        </w:rPr>
        <w:t>滕利君</w:t>
      </w:r>
      <w:r w:rsidRPr="00E8316B">
        <w:rPr>
          <w:rFonts w:eastAsia="仿宋_GB2312" w:cs="宋体" w:hint="eastAsia"/>
          <w:sz w:val="32"/>
          <w:szCs w:val="32"/>
        </w:rPr>
        <w:t xml:space="preserve">  </w:t>
      </w:r>
      <w:r w:rsidRPr="00E8316B">
        <w:rPr>
          <w:rFonts w:eastAsia="仿宋_GB2312" w:cs="宋体" w:hint="eastAsia"/>
          <w:sz w:val="32"/>
          <w:szCs w:val="32"/>
        </w:rPr>
        <w:t>李</w:t>
      </w:r>
      <w:r w:rsidRPr="00E8316B">
        <w:rPr>
          <w:rFonts w:eastAsia="仿宋_GB2312" w:cs="宋体" w:hint="eastAsia"/>
          <w:sz w:val="32"/>
          <w:szCs w:val="32"/>
        </w:rPr>
        <w:t xml:space="preserve">  </w:t>
      </w:r>
      <w:proofErr w:type="gramStart"/>
      <w:r w:rsidRPr="00E8316B">
        <w:rPr>
          <w:rFonts w:eastAsia="仿宋_GB2312" w:cs="宋体" w:hint="eastAsia"/>
          <w:sz w:val="32"/>
          <w:szCs w:val="32"/>
        </w:rPr>
        <w:t>凌</w:t>
      </w:r>
      <w:proofErr w:type="gramEnd"/>
      <w:r w:rsidRPr="00E8316B">
        <w:rPr>
          <w:rFonts w:eastAsia="仿宋_GB2312" w:cs="宋体" w:hint="eastAsia"/>
          <w:sz w:val="32"/>
          <w:szCs w:val="32"/>
        </w:rPr>
        <w:t xml:space="preserve">  </w:t>
      </w:r>
      <w:r w:rsidRPr="00E8316B">
        <w:rPr>
          <w:rFonts w:eastAsia="仿宋_GB2312" w:cs="宋体" w:hint="eastAsia"/>
          <w:sz w:val="32"/>
          <w:szCs w:val="32"/>
        </w:rPr>
        <w:t>夏</w:t>
      </w:r>
      <w:r w:rsidRPr="00E8316B">
        <w:rPr>
          <w:rFonts w:eastAsia="仿宋_GB2312" w:cs="宋体" w:hint="eastAsia"/>
          <w:sz w:val="32"/>
          <w:szCs w:val="32"/>
        </w:rPr>
        <w:t xml:space="preserve">  </w:t>
      </w:r>
      <w:r w:rsidRPr="00E8316B">
        <w:rPr>
          <w:rFonts w:eastAsia="仿宋_GB2312" w:cs="宋体" w:hint="eastAsia"/>
          <w:sz w:val="32"/>
          <w:szCs w:val="32"/>
        </w:rPr>
        <w:t>静</w:t>
      </w:r>
    </w:p>
    <w:p w:rsidR="003F5EAC" w:rsidRPr="00E8316B" w:rsidRDefault="003F5EAC" w:rsidP="009B3D72">
      <w:pPr>
        <w:spacing w:line="560" w:lineRule="exact"/>
        <w:ind w:firstLineChars="620" w:firstLine="1984"/>
        <w:jc w:val="left"/>
        <w:rPr>
          <w:rFonts w:eastAsia="仿宋_GB2312" w:cs="宋体"/>
          <w:sz w:val="32"/>
          <w:szCs w:val="32"/>
        </w:rPr>
      </w:pPr>
      <w:r w:rsidRPr="00E8316B">
        <w:rPr>
          <w:rFonts w:eastAsia="仿宋_GB2312" w:cs="宋体" w:hint="eastAsia"/>
          <w:sz w:val="32"/>
          <w:szCs w:val="32"/>
        </w:rPr>
        <w:t>陈寒</w:t>
      </w:r>
      <w:proofErr w:type="gramStart"/>
      <w:r w:rsidRPr="00E8316B">
        <w:rPr>
          <w:rFonts w:eastAsia="仿宋_GB2312" w:cs="宋体" w:hint="eastAsia"/>
          <w:sz w:val="32"/>
          <w:szCs w:val="32"/>
        </w:rPr>
        <w:t>墅</w:t>
      </w:r>
      <w:proofErr w:type="gramEnd"/>
      <w:r w:rsidRPr="00E8316B">
        <w:rPr>
          <w:rFonts w:eastAsia="仿宋_GB2312" w:cs="宋体" w:hint="eastAsia"/>
          <w:sz w:val="32"/>
          <w:szCs w:val="32"/>
        </w:rPr>
        <w:t xml:space="preserve">  </w:t>
      </w:r>
      <w:r w:rsidRPr="00E8316B">
        <w:rPr>
          <w:rFonts w:eastAsia="仿宋_GB2312" w:cs="宋体" w:hint="eastAsia"/>
          <w:sz w:val="32"/>
          <w:szCs w:val="32"/>
        </w:rPr>
        <w:t>吴</w:t>
      </w:r>
      <w:r w:rsidRPr="00E8316B">
        <w:rPr>
          <w:rFonts w:eastAsia="仿宋_GB2312" w:cs="宋体" w:hint="eastAsia"/>
          <w:sz w:val="32"/>
          <w:szCs w:val="32"/>
        </w:rPr>
        <w:t xml:space="preserve">  </w:t>
      </w:r>
      <w:r w:rsidRPr="00E8316B">
        <w:rPr>
          <w:rFonts w:eastAsia="仿宋_GB2312" w:cs="宋体" w:hint="eastAsia"/>
          <w:sz w:val="32"/>
          <w:szCs w:val="32"/>
        </w:rPr>
        <w:t>润</w:t>
      </w:r>
      <w:r w:rsidRPr="00E8316B">
        <w:rPr>
          <w:rFonts w:eastAsia="仿宋_GB2312" w:cs="宋体" w:hint="eastAsia"/>
          <w:sz w:val="32"/>
          <w:szCs w:val="32"/>
        </w:rPr>
        <w:t xml:space="preserve">  </w:t>
      </w:r>
      <w:r w:rsidRPr="00E8316B">
        <w:rPr>
          <w:rFonts w:eastAsia="仿宋_GB2312" w:cs="宋体" w:hint="eastAsia"/>
          <w:sz w:val="32"/>
          <w:szCs w:val="32"/>
        </w:rPr>
        <w:t>王艳</w:t>
      </w:r>
      <w:proofErr w:type="gramStart"/>
      <w:r w:rsidRPr="00E8316B">
        <w:rPr>
          <w:rFonts w:eastAsia="仿宋_GB2312" w:cs="宋体" w:hint="eastAsia"/>
          <w:sz w:val="32"/>
          <w:szCs w:val="32"/>
        </w:rPr>
        <w:t>艳</w:t>
      </w:r>
      <w:proofErr w:type="gramEnd"/>
      <w:r w:rsidRPr="00E8316B">
        <w:rPr>
          <w:rFonts w:eastAsia="仿宋_GB2312" w:cs="宋体" w:hint="eastAsia"/>
          <w:sz w:val="32"/>
          <w:szCs w:val="32"/>
        </w:rPr>
        <w:t xml:space="preserve">  </w:t>
      </w:r>
      <w:r w:rsidRPr="00E8316B">
        <w:rPr>
          <w:rFonts w:eastAsia="仿宋_GB2312" w:cs="宋体" w:hint="eastAsia"/>
          <w:sz w:val="32"/>
          <w:szCs w:val="32"/>
        </w:rPr>
        <w:t>张金秀</w:t>
      </w:r>
      <w:r w:rsidRPr="00E8316B">
        <w:rPr>
          <w:rFonts w:eastAsia="仿宋_GB2312" w:cs="宋体" w:hint="eastAsia"/>
          <w:sz w:val="32"/>
          <w:szCs w:val="32"/>
        </w:rPr>
        <w:t xml:space="preserve">  </w:t>
      </w:r>
      <w:r w:rsidRPr="00E8316B">
        <w:rPr>
          <w:rFonts w:eastAsia="仿宋_GB2312" w:cs="宋体" w:hint="eastAsia"/>
          <w:sz w:val="32"/>
          <w:szCs w:val="32"/>
        </w:rPr>
        <w:t>周志勇</w:t>
      </w:r>
    </w:p>
    <w:p w:rsidR="003F5EAC" w:rsidRPr="00E8316B" w:rsidRDefault="003F5EAC" w:rsidP="009B3D72">
      <w:pPr>
        <w:spacing w:line="560" w:lineRule="exact"/>
        <w:ind w:firstLineChars="620" w:firstLine="1984"/>
        <w:jc w:val="left"/>
        <w:rPr>
          <w:rFonts w:eastAsia="仿宋_GB2312" w:cs="宋体"/>
          <w:sz w:val="32"/>
          <w:szCs w:val="32"/>
        </w:rPr>
      </w:pPr>
      <w:r w:rsidRPr="00E8316B">
        <w:rPr>
          <w:rFonts w:eastAsia="仿宋_GB2312" w:cs="宋体" w:hint="eastAsia"/>
          <w:sz w:val="32"/>
          <w:szCs w:val="32"/>
        </w:rPr>
        <w:t>刘</w:t>
      </w:r>
      <w:r w:rsidRPr="00E8316B">
        <w:rPr>
          <w:rFonts w:eastAsia="仿宋_GB2312" w:cs="宋体" w:hint="eastAsia"/>
          <w:sz w:val="32"/>
          <w:szCs w:val="32"/>
        </w:rPr>
        <w:t xml:space="preserve">  </w:t>
      </w:r>
      <w:proofErr w:type="gramStart"/>
      <w:r w:rsidRPr="00E8316B">
        <w:rPr>
          <w:rFonts w:eastAsia="仿宋_GB2312" w:cs="宋体" w:hint="eastAsia"/>
          <w:sz w:val="32"/>
          <w:szCs w:val="32"/>
        </w:rPr>
        <w:t>楠</w:t>
      </w:r>
      <w:proofErr w:type="gramEnd"/>
      <w:r w:rsidRPr="00E8316B">
        <w:rPr>
          <w:rFonts w:eastAsia="仿宋_GB2312" w:cs="宋体" w:hint="eastAsia"/>
          <w:sz w:val="32"/>
          <w:szCs w:val="32"/>
        </w:rPr>
        <w:t xml:space="preserve">  </w:t>
      </w:r>
      <w:r w:rsidRPr="00E8316B">
        <w:rPr>
          <w:rFonts w:eastAsia="仿宋_GB2312" w:cs="宋体" w:hint="eastAsia"/>
          <w:sz w:val="32"/>
          <w:szCs w:val="32"/>
        </w:rPr>
        <w:t>李</w:t>
      </w:r>
      <w:r w:rsidRPr="00E8316B">
        <w:rPr>
          <w:rFonts w:eastAsia="仿宋_GB2312" w:cs="宋体" w:hint="eastAsia"/>
          <w:sz w:val="32"/>
          <w:szCs w:val="32"/>
        </w:rPr>
        <w:t xml:space="preserve">  </w:t>
      </w:r>
      <w:proofErr w:type="gramStart"/>
      <w:r w:rsidRPr="00E8316B">
        <w:rPr>
          <w:rFonts w:eastAsia="仿宋_GB2312" w:cs="宋体" w:hint="eastAsia"/>
          <w:sz w:val="32"/>
          <w:szCs w:val="32"/>
        </w:rPr>
        <w:t>炬</w:t>
      </w:r>
      <w:proofErr w:type="gramEnd"/>
      <w:r w:rsidRPr="00E8316B">
        <w:rPr>
          <w:rFonts w:eastAsia="仿宋_GB2312" w:cs="宋体" w:hint="eastAsia"/>
          <w:sz w:val="32"/>
          <w:szCs w:val="32"/>
        </w:rPr>
        <w:t xml:space="preserve">  </w:t>
      </w:r>
      <w:proofErr w:type="gramStart"/>
      <w:r w:rsidRPr="00E8316B">
        <w:rPr>
          <w:rFonts w:eastAsia="仿宋_GB2312" w:cs="宋体" w:hint="eastAsia"/>
          <w:sz w:val="32"/>
          <w:szCs w:val="32"/>
        </w:rPr>
        <w:t>闫</w:t>
      </w:r>
      <w:proofErr w:type="gramEnd"/>
      <w:r w:rsidRPr="00E8316B">
        <w:rPr>
          <w:rFonts w:eastAsia="仿宋_GB2312" w:cs="宋体" w:hint="eastAsia"/>
          <w:sz w:val="32"/>
          <w:szCs w:val="32"/>
        </w:rPr>
        <w:t xml:space="preserve">  </w:t>
      </w:r>
      <w:r w:rsidRPr="00E8316B">
        <w:rPr>
          <w:rFonts w:eastAsia="仿宋_GB2312" w:cs="宋体" w:hint="eastAsia"/>
          <w:sz w:val="32"/>
          <w:szCs w:val="32"/>
        </w:rPr>
        <w:t>洁</w:t>
      </w:r>
      <w:r w:rsidRPr="00E8316B">
        <w:rPr>
          <w:rFonts w:eastAsia="仿宋_GB2312" w:cs="宋体" w:hint="eastAsia"/>
          <w:sz w:val="32"/>
          <w:szCs w:val="32"/>
        </w:rPr>
        <w:t xml:space="preserve">  </w:t>
      </w:r>
      <w:r w:rsidRPr="00E8316B">
        <w:rPr>
          <w:rFonts w:eastAsia="仿宋_GB2312" w:cs="宋体" w:hint="eastAsia"/>
          <w:sz w:val="32"/>
          <w:szCs w:val="32"/>
        </w:rPr>
        <w:t>石</w:t>
      </w:r>
      <w:r w:rsidRPr="00E8316B">
        <w:rPr>
          <w:rFonts w:eastAsia="仿宋_GB2312" w:cs="宋体" w:hint="eastAsia"/>
          <w:sz w:val="32"/>
          <w:szCs w:val="32"/>
        </w:rPr>
        <w:t xml:space="preserve">  </w:t>
      </w:r>
      <w:r w:rsidRPr="00E8316B">
        <w:rPr>
          <w:rFonts w:hAnsi="宋体" w:cs="宋体" w:hint="eastAsia"/>
          <w:sz w:val="32"/>
          <w:szCs w:val="32"/>
        </w:rPr>
        <w:t>瑒</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lastRenderedPageBreak/>
        <w:t>领导小组的主要职责是：</w:t>
      </w:r>
      <w:r w:rsidRPr="00E8316B">
        <w:rPr>
          <w:rFonts w:eastAsia="仿宋_GB2312" w:cs="宋体" w:hint="eastAsia"/>
          <w:sz w:val="32"/>
          <w:szCs w:val="32"/>
        </w:rPr>
        <w:t xml:space="preserve"> </w:t>
      </w:r>
      <w:r w:rsidRPr="00E8316B">
        <w:rPr>
          <w:rFonts w:eastAsia="仿宋_GB2312" w:cs="宋体" w:hint="eastAsia"/>
          <w:sz w:val="32"/>
          <w:szCs w:val="32"/>
        </w:rPr>
        <w:t>制定落实《基本标准》的实施方案；研究在落实《基本标准》检查工作中出现的重大问题；检查各工作小组的工作落实情况；协调各工作小组之间的工作。</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领导小组下设办公室，办公室设在学院党委组织部。根据迎检工作需要，适时抽调有关部门人员。参与办公室相关工作。</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办公室的主要职责是：负责集中检查的日常工作；指导、督办各工作小组的工作；协调解决工作中出现的问题。</w:t>
      </w:r>
    </w:p>
    <w:p w:rsidR="003F5EAC" w:rsidRPr="00E8316B" w:rsidRDefault="003F5EAC" w:rsidP="009B3D72">
      <w:pPr>
        <w:spacing w:line="560" w:lineRule="exact"/>
        <w:ind w:firstLineChars="200" w:firstLine="640"/>
        <w:jc w:val="left"/>
        <w:rPr>
          <w:rFonts w:eastAsia="华文楷体" w:cs="宋体"/>
          <w:sz w:val="32"/>
          <w:szCs w:val="32"/>
        </w:rPr>
      </w:pPr>
      <w:r w:rsidRPr="00E8316B">
        <w:rPr>
          <w:rFonts w:eastAsia="华文楷体" w:hAnsi="华文楷体" w:cs="宋体" w:hint="eastAsia"/>
          <w:sz w:val="32"/>
          <w:szCs w:val="32"/>
        </w:rPr>
        <w:t>（二）工作小组</w:t>
      </w:r>
    </w:p>
    <w:p w:rsidR="003F5EAC" w:rsidRPr="00E8316B" w:rsidRDefault="003F5EAC" w:rsidP="003F5EAC">
      <w:pPr>
        <w:spacing w:line="560" w:lineRule="exact"/>
        <w:ind w:firstLineChars="200" w:firstLine="643"/>
        <w:jc w:val="left"/>
        <w:rPr>
          <w:rFonts w:eastAsia="仿宋_GB2312" w:cs="宋体"/>
          <w:sz w:val="32"/>
          <w:szCs w:val="32"/>
        </w:rPr>
      </w:pPr>
      <w:r w:rsidRPr="00E8316B">
        <w:rPr>
          <w:rFonts w:eastAsia="仿宋_GB2312" w:cs="宋体" w:hint="eastAsia"/>
          <w:b/>
          <w:sz w:val="32"/>
          <w:szCs w:val="32"/>
        </w:rPr>
        <w:t>组</w:t>
      </w:r>
      <w:r w:rsidRPr="00E8316B">
        <w:rPr>
          <w:rFonts w:eastAsia="仿宋_GB2312" w:cs="宋体" w:hint="eastAsia"/>
          <w:b/>
          <w:sz w:val="32"/>
          <w:szCs w:val="32"/>
        </w:rPr>
        <w:t xml:space="preserve">  </w:t>
      </w:r>
      <w:r w:rsidRPr="00E8316B">
        <w:rPr>
          <w:rFonts w:eastAsia="仿宋_GB2312" w:cs="宋体" w:hint="eastAsia"/>
          <w:b/>
          <w:sz w:val="32"/>
          <w:szCs w:val="32"/>
        </w:rPr>
        <w:t>长：</w:t>
      </w:r>
      <w:proofErr w:type="gramStart"/>
      <w:r w:rsidRPr="00E8316B">
        <w:rPr>
          <w:rFonts w:eastAsia="仿宋_GB2312" w:cs="宋体" w:hint="eastAsia"/>
          <w:sz w:val="32"/>
          <w:szCs w:val="32"/>
        </w:rPr>
        <w:t>卢</w:t>
      </w:r>
      <w:proofErr w:type="gramEnd"/>
      <w:r w:rsidRPr="00E8316B">
        <w:rPr>
          <w:rFonts w:eastAsia="仿宋_GB2312" w:cs="宋体" w:hint="eastAsia"/>
          <w:sz w:val="32"/>
          <w:szCs w:val="32"/>
        </w:rPr>
        <w:t xml:space="preserve">  </w:t>
      </w:r>
      <w:proofErr w:type="gramStart"/>
      <w:r w:rsidRPr="00E8316B">
        <w:rPr>
          <w:rFonts w:eastAsia="仿宋_GB2312" w:cs="宋体" w:hint="eastAsia"/>
          <w:sz w:val="32"/>
          <w:szCs w:val="32"/>
        </w:rPr>
        <w:t>晖</w:t>
      </w:r>
      <w:proofErr w:type="gramEnd"/>
    </w:p>
    <w:p w:rsidR="00B35EAE" w:rsidRDefault="003F5EAC" w:rsidP="003F5EAC">
      <w:pPr>
        <w:spacing w:line="560" w:lineRule="exact"/>
        <w:ind w:firstLineChars="200" w:firstLine="643"/>
        <w:jc w:val="left"/>
        <w:rPr>
          <w:rFonts w:eastAsia="仿宋_GB2312" w:cs="宋体"/>
          <w:sz w:val="32"/>
          <w:szCs w:val="32"/>
        </w:rPr>
      </w:pPr>
      <w:r w:rsidRPr="00E8316B">
        <w:rPr>
          <w:rFonts w:eastAsia="仿宋_GB2312" w:cs="宋体" w:hint="eastAsia"/>
          <w:b/>
          <w:sz w:val="32"/>
          <w:szCs w:val="32"/>
        </w:rPr>
        <w:t>副组长：</w:t>
      </w:r>
      <w:proofErr w:type="gramStart"/>
      <w:r w:rsidRPr="00E8316B">
        <w:rPr>
          <w:rFonts w:eastAsia="仿宋_GB2312" w:cs="宋体" w:hint="eastAsia"/>
          <w:sz w:val="32"/>
          <w:szCs w:val="32"/>
        </w:rPr>
        <w:t>王远美</w:t>
      </w:r>
      <w:proofErr w:type="gramEnd"/>
      <w:r w:rsidR="00B35EAE">
        <w:rPr>
          <w:rFonts w:eastAsia="仿宋_GB2312" w:cs="宋体" w:hint="eastAsia"/>
          <w:sz w:val="32"/>
          <w:szCs w:val="32"/>
        </w:rPr>
        <w:t xml:space="preserve">  </w:t>
      </w:r>
      <w:r w:rsidRPr="00E8316B">
        <w:rPr>
          <w:rFonts w:eastAsia="仿宋_GB2312" w:cs="宋体" w:hint="eastAsia"/>
          <w:sz w:val="32"/>
          <w:szCs w:val="32"/>
        </w:rPr>
        <w:t>滕利君</w:t>
      </w:r>
      <w:r w:rsidR="00B35EAE">
        <w:rPr>
          <w:rFonts w:eastAsia="仿宋_GB2312" w:cs="宋体" w:hint="eastAsia"/>
          <w:sz w:val="32"/>
          <w:szCs w:val="32"/>
        </w:rPr>
        <w:t xml:space="preserve">  </w:t>
      </w:r>
      <w:proofErr w:type="gramStart"/>
      <w:r w:rsidRPr="00E8316B">
        <w:rPr>
          <w:rFonts w:eastAsia="仿宋_GB2312" w:cs="宋体" w:hint="eastAsia"/>
          <w:sz w:val="32"/>
          <w:szCs w:val="32"/>
        </w:rPr>
        <w:t>宋忠志</w:t>
      </w:r>
      <w:proofErr w:type="gramEnd"/>
      <w:r w:rsidRPr="00E8316B">
        <w:rPr>
          <w:rFonts w:eastAsia="仿宋_GB2312" w:cs="宋体" w:hint="eastAsia"/>
          <w:sz w:val="32"/>
          <w:szCs w:val="32"/>
        </w:rPr>
        <w:t xml:space="preserve">  </w:t>
      </w:r>
      <w:r w:rsidRPr="00E8316B">
        <w:rPr>
          <w:rFonts w:eastAsia="仿宋_GB2312" w:cs="宋体" w:hint="eastAsia"/>
          <w:sz w:val="32"/>
          <w:szCs w:val="32"/>
        </w:rPr>
        <w:t>李</w:t>
      </w:r>
      <w:r w:rsidRPr="00E8316B">
        <w:rPr>
          <w:rFonts w:eastAsia="仿宋_GB2312" w:cs="宋体" w:hint="eastAsia"/>
          <w:sz w:val="32"/>
          <w:szCs w:val="32"/>
        </w:rPr>
        <w:t xml:space="preserve">  </w:t>
      </w:r>
      <w:proofErr w:type="gramStart"/>
      <w:r w:rsidRPr="00E8316B">
        <w:rPr>
          <w:rFonts w:eastAsia="仿宋_GB2312" w:cs="宋体" w:hint="eastAsia"/>
          <w:sz w:val="32"/>
          <w:szCs w:val="32"/>
        </w:rPr>
        <w:t>凌</w:t>
      </w:r>
      <w:proofErr w:type="gramEnd"/>
      <w:r w:rsidR="00B35EAE">
        <w:rPr>
          <w:rFonts w:eastAsia="仿宋_GB2312" w:cs="宋体" w:hint="eastAsia"/>
          <w:sz w:val="32"/>
          <w:szCs w:val="32"/>
        </w:rPr>
        <w:t xml:space="preserve"> </w:t>
      </w:r>
    </w:p>
    <w:p w:rsidR="003F5EAC" w:rsidRPr="00E8316B" w:rsidRDefault="00B35EAE" w:rsidP="00B35EAE">
      <w:pPr>
        <w:spacing w:line="560" w:lineRule="exact"/>
        <w:ind w:firstLineChars="550" w:firstLine="1760"/>
        <w:jc w:val="left"/>
        <w:rPr>
          <w:rFonts w:eastAsia="仿宋_GB2312" w:cs="宋体"/>
          <w:sz w:val="32"/>
          <w:szCs w:val="32"/>
        </w:rPr>
      </w:pPr>
      <w:r>
        <w:rPr>
          <w:rFonts w:eastAsia="仿宋_GB2312" w:cs="宋体" w:hint="eastAsia"/>
          <w:sz w:val="32"/>
          <w:szCs w:val="32"/>
        </w:rPr>
        <w:t xml:space="preserve"> </w:t>
      </w:r>
      <w:proofErr w:type="gramStart"/>
      <w:r>
        <w:rPr>
          <w:rFonts w:eastAsia="仿宋_GB2312" w:cs="宋体" w:hint="eastAsia"/>
          <w:sz w:val="32"/>
          <w:szCs w:val="32"/>
        </w:rPr>
        <w:t>孟令惠</w:t>
      </w:r>
      <w:proofErr w:type="gramEnd"/>
      <w:r>
        <w:rPr>
          <w:rFonts w:eastAsia="仿宋_GB2312" w:cs="宋体" w:hint="eastAsia"/>
          <w:sz w:val="32"/>
          <w:szCs w:val="32"/>
        </w:rPr>
        <w:t xml:space="preserve">  </w:t>
      </w:r>
      <w:r>
        <w:rPr>
          <w:rFonts w:eastAsia="仿宋_GB2312" w:cs="宋体" w:hint="eastAsia"/>
          <w:sz w:val="32"/>
          <w:szCs w:val="32"/>
        </w:rPr>
        <w:t>李奇颖</w:t>
      </w:r>
      <w:r w:rsidR="008B7436">
        <w:rPr>
          <w:rFonts w:eastAsia="仿宋_GB2312" w:cs="宋体" w:hint="eastAsia"/>
          <w:sz w:val="32"/>
          <w:szCs w:val="32"/>
        </w:rPr>
        <w:t xml:space="preserve">  </w:t>
      </w:r>
      <w:r w:rsidR="008B7436">
        <w:rPr>
          <w:rFonts w:eastAsia="仿宋_GB2312" w:cs="宋体" w:hint="eastAsia"/>
          <w:sz w:val="32"/>
          <w:szCs w:val="32"/>
        </w:rPr>
        <w:t>张文梅</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工作小组下设三个材料组和一个报告宣传组，其主要职责是：按照《北京普通高等学校党建和思想政治工作基本标准检查参考手册》（以下简称《参考手册》的要求，制定各组工作计划并组织实施；具体落实各项准备工作；准备本组有关的各项材料；对本组所涉及的有关部门进行指导和督促；撰写报告和汇报材料。</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1.</w:t>
      </w:r>
      <w:r w:rsidRPr="00E8316B">
        <w:rPr>
          <w:rFonts w:eastAsia="仿宋_GB2312" w:cs="宋体" w:hint="eastAsia"/>
          <w:sz w:val="32"/>
          <w:szCs w:val="32"/>
        </w:rPr>
        <w:t>第一材料组：（</w:t>
      </w:r>
      <w:r w:rsidRPr="00E8316B">
        <w:rPr>
          <w:rFonts w:eastAsia="仿宋_GB2312" w:cs="宋体" w:hint="eastAsia"/>
          <w:sz w:val="32"/>
          <w:szCs w:val="32"/>
        </w:rPr>
        <w:t>380</w:t>
      </w:r>
      <w:r w:rsidRPr="00E8316B">
        <w:rPr>
          <w:rFonts w:eastAsia="仿宋_GB2312" w:cs="宋体" w:hint="eastAsia"/>
          <w:sz w:val="32"/>
          <w:szCs w:val="32"/>
        </w:rPr>
        <w:t>分）</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负责人：滕利君</w:t>
      </w:r>
      <w:r w:rsidR="00B35EAE">
        <w:rPr>
          <w:rFonts w:eastAsia="仿宋_GB2312" w:cs="宋体" w:hint="eastAsia"/>
          <w:sz w:val="32"/>
          <w:szCs w:val="32"/>
        </w:rPr>
        <w:t xml:space="preserve">  </w:t>
      </w:r>
      <w:proofErr w:type="gramStart"/>
      <w:r w:rsidR="00B35EAE">
        <w:rPr>
          <w:rFonts w:eastAsia="仿宋_GB2312" w:cs="宋体" w:hint="eastAsia"/>
          <w:sz w:val="32"/>
          <w:szCs w:val="32"/>
        </w:rPr>
        <w:t>孟令惠</w:t>
      </w:r>
      <w:proofErr w:type="gramEnd"/>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成</w:t>
      </w:r>
      <w:r w:rsidRPr="00E8316B">
        <w:rPr>
          <w:rFonts w:eastAsia="仿宋_GB2312" w:cs="宋体" w:hint="eastAsia"/>
          <w:sz w:val="32"/>
          <w:szCs w:val="32"/>
        </w:rPr>
        <w:t xml:space="preserve">  </w:t>
      </w:r>
      <w:r w:rsidRPr="00E8316B">
        <w:rPr>
          <w:rFonts w:eastAsia="仿宋_GB2312" w:cs="宋体" w:hint="eastAsia"/>
          <w:sz w:val="32"/>
          <w:szCs w:val="32"/>
        </w:rPr>
        <w:t>员：党政办公室、组织部、教务处、人事处、国有资产处、财务处、各二级学院、信息网络与新闻中心、国际合作与交流处负责人</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工作人员：张</w:t>
      </w:r>
      <w:r w:rsidRPr="00E8316B">
        <w:rPr>
          <w:rFonts w:eastAsia="仿宋_GB2312" w:cs="宋体" w:hint="eastAsia"/>
          <w:sz w:val="32"/>
          <w:szCs w:val="32"/>
        </w:rPr>
        <w:t xml:space="preserve">  </w:t>
      </w:r>
      <w:r w:rsidRPr="00E8316B">
        <w:rPr>
          <w:rFonts w:eastAsia="仿宋_GB2312" w:cs="宋体" w:hint="eastAsia"/>
          <w:sz w:val="32"/>
          <w:szCs w:val="32"/>
        </w:rPr>
        <w:t>什</w:t>
      </w:r>
    </w:p>
    <w:p w:rsidR="009B3D72" w:rsidRPr="00E8316B" w:rsidRDefault="003F5EAC" w:rsidP="009B3D72">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一级指标：</w:t>
      </w:r>
      <w:r w:rsidRPr="00E8316B">
        <w:rPr>
          <w:rFonts w:eastAsia="仿宋_GB2312" w:cs="宋体"/>
          <w:sz w:val="32"/>
          <w:szCs w:val="32"/>
        </w:rPr>
        <w:t>1.</w:t>
      </w:r>
      <w:r w:rsidRPr="00E8316B">
        <w:rPr>
          <w:rFonts w:eastAsia="仿宋_GB2312" w:cs="宋体" w:hint="eastAsia"/>
          <w:sz w:val="32"/>
          <w:szCs w:val="32"/>
        </w:rPr>
        <w:t>党委对学校工作的全面领导（</w:t>
      </w:r>
      <w:r w:rsidRPr="00E8316B">
        <w:rPr>
          <w:rFonts w:eastAsia="仿宋_GB2312" w:cs="宋体"/>
          <w:sz w:val="32"/>
          <w:szCs w:val="32"/>
        </w:rPr>
        <w:t>150</w:t>
      </w:r>
      <w:r w:rsidRPr="00E8316B">
        <w:rPr>
          <w:rFonts w:eastAsia="仿宋_GB2312" w:cs="宋体" w:hint="eastAsia"/>
          <w:sz w:val="32"/>
          <w:szCs w:val="32"/>
        </w:rPr>
        <w:t>分）</w:t>
      </w:r>
    </w:p>
    <w:p w:rsidR="009B3D72" w:rsidRPr="00E8316B" w:rsidRDefault="003F5EAC" w:rsidP="009B3D72">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二级指标：</w:t>
      </w:r>
      <w:r w:rsidRPr="00E8316B">
        <w:rPr>
          <w:rFonts w:eastAsia="仿宋_GB2312" w:cs="宋体"/>
          <w:sz w:val="32"/>
          <w:szCs w:val="32"/>
        </w:rPr>
        <w:t>1~1</w:t>
      </w:r>
      <w:r w:rsidRPr="00E8316B">
        <w:rPr>
          <w:rFonts w:eastAsia="仿宋_GB2312" w:cs="宋体" w:hint="eastAsia"/>
          <w:sz w:val="32"/>
          <w:szCs w:val="32"/>
        </w:rPr>
        <w:t>办学方向（</w:t>
      </w:r>
      <w:r w:rsidRPr="00E8316B">
        <w:rPr>
          <w:rFonts w:eastAsia="仿宋_GB2312" w:cs="宋体" w:hint="eastAsia"/>
          <w:sz w:val="32"/>
          <w:szCs w:val="32"/>
        </w:rPr>
        <w:t>5</w:t>
      </w:r>
      <w:r w:rsidRPr="00E8316B">
        <w:rPr>
          <w:rFonts w:eastAsia="仿宋_GB2312" w:cs="宋体"/>
          <w:sz w:val="32"/>
          <w:szCs w:val="32"/>
        </w:rPr>
        <w:t>0</w:t>
      </w:r>
      <w:r w:rsidRPr="00E8316B">
        <w:rPr>
          <w:rFonts w:eastAsia="仿宋_GB2312" w:cs="宋体" w:hint="eastAsia"/>
          <w:sz w:val="32"/>
          <w:szCs w:val="32"/>
        </w:rPr>
        <w:t>分）</w:t>
      </w:r>
    </w:p>
    <w:p w:rsidR="003F5EAC" w:rsidRPr="00E8316B" w:rsidRDefault="003F5EAC" w:rsidP="009B3D72">
      <w:pPr>
        <w:spacing w:line="560" w:lineRule="exact"/>
        <w:ind w:firstLineChars="700" w:firstLine="2240"/>
        <w:jc w:val="left"/>
        <w:rPr>
          <w:rFonts w:eastAsia="仿宋_GB2312" w:cs="宋体"/>
          <w:sz w:val="32"/>
          <w:szCs w:val="32"/>
        </w:rPr>
      </w:pPr>
      <w:r w:rsidRPr="00E8316B">
        <w:rPr>
          <w:rFonts w:eastAsia="仿宋_GB2312" w:cs="宋体"/>
          <w:sz w:val="32"/>
          <w:szCs w:val="32"/>
        </w:rPr>
        <w:t>1~2</w:t>
      </w:r>
      <w:r w:rsidRPr="00E8316B">
        <w:rPr>
          <w:rFonts w:eastAsia="仿宋_GB2312" w:cs="宋体" w:hint="eastAsia"/>
          <w:sz w:val="32"/>
          <w:szCs w:val="32"/>
        </w:rPr>
        <w:t>改革和事业发展（</w:t>
      </w:r>
      <w:r w:rsidRPr="00E8316B">
        <w:rPr>
          <w:rFonts w:eastAsia="仿宋_GB2312" w:cs="宋体" w:hint="eastAsia"/>
          <w:sz w:val="32"/>
          <w:szCs w:val="32"/>
        </w:rPr>
        <w:t>8</w:t>
      </w:r>
      <w:r w:rsidRPr="00E8316B">
        <w:rPr>
          <w:rFonts w:eastAsia="仿宋_GB2312" w:cs="宋体"/>
          <w:sz w:val="32"/>
          <w:szCs w:val="32"/>
        </w:rPr>
        <w:t>0</w:t>
      </w:r>
      <w:r w:rsidRPr="00E8316B">
        <w:rPr>
          <w:rFonts w:eastAsia="仿宋_GB2312" w:cs="宋体" w:hint="eastAsia"/>
          <w:sz w:val="32"/>
          <w:szCs w:val="32"/>
        </w:rPr>
        <w:t>分）</w:t>
      </w:r>
    </w:p>
    <w:p w:rsidR="00C526AE" w:rsidRPr="00E8316B" w:rsidRDefault="003F5EAC" w:rsidP="00C526AE">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 xml:space="preserve">          </w:t>
      </w:r>
      <w:r w:rsidRPr="00E8316B">
        <w:rPr>
          <w:rFonts w:eastAsia="仿宋_GB2312" w:cs="宋体"/>
          <w:sz w:val="32"/>
          <w:szCs w:val="32"/>
        </w:rPr>
        <w:t>1~</w:t>
      </w:r>
      <w:r w:rsidRPr="00E8316B">
        <w:rPr>
          <w:rFonts w:eastAsia="仿宋_GB2312" w:cs="宋体" w:hint="eastAsia"/>
          <w:sz w:val="32"/>
          <w:szCs w:val="32"/>
        </w:rPr>
        <w:t xml:space="preserve">3 </w:t>
      </w:r>
      <w:r w:rsidRPr="00E8316B">
        <w:rPr>
          <w:rFonts w:eastAsia="仿宋_GB2312" w:cs="宋体" w:hint="eastAsia"/>
          <w:sz w:val="32"/>
          <w:szCs w:val="32"/>
        </w:rPr>
        <w:t>管党治党（</w:t>
      </w:r>
      <w:r w:rsidRPr="00E8316B">
        <w:rPr>
          <w:rFonts w:eastAsia="仿宋_GB2312" w:cs="宋体" w:hint="eastAsia"/>
          <w:sz w:val="32"/>
          <w:szCs w:val="32"/>
        </w:rPr>
        <w:t>20</w:t>
      </w:r>
      <w:r w:rsidRPr="00E8316B">
        <w:rPr>
          <w:rFonts w:eastAsia="仿宋_GB2312" w:cs="宋体" w:hint="eastAsia"/>
          <w:sz w:val="32"/>
          <w:szCs w:val="32"/>
        </w:rPr>
        <w:t>分）</w:t>
      </w:r>
    </w:p>
    <w:p w:rsidR="00C526AE" w:rsidRPr="00E8316B" w:rsidRDefault="003F5EAC" w:rsidP="00C526AE">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一级指标：</w:t>
      </w:r>
      <w:r w:rsidRPr="00E8316B">
        <w:rPr>
          <w:rFonts w:eastAsia="仿宋_GB2312" w:cs="宋体"/>
          <w:sz w:val="32"/>
          <w:szCs w:val="32"/>
        </w:rPr>
        <w:t>2.</w:t>
      </w:r>
      <w:r w:rsidRPr="00E8316B">
        <w:rPr>
          <w:rFonts w:eastAsia="仿宋_GB2312" w:cs="宋体" w:hint="eastAsia"/>
          <w:sz w:val="32"/>
          <w:szCs w:val="32"/>
        </w:rPr>
        <w:t>领导班子和干部队伍建设（</w:t>
      </w:r>
      <w:r w:rsidRPr="00E8316B">
        <w:rPr>
          <w:rFonts w:eastAsia="仿宋_GB2312" w:cs="宋体"/>
          <w:sz w:val="32"/>
          <w:szCs w:val="32"/>
        </w:rPr>
        <w:t>150</w:t>
      </w:r>
      <w:r w:rsidRPr="00E8316B">
        <w:rPr>
          <w:rFonts w:eastAsia="仿宋_GB2312" w:cs="宋体" w:hint="eastAsia"/>
          <w:sz w:val="32"/>
          <w:szCs w:val="32"/>
        </w:rPr>
        <w:t>分）</w:t>
      </w:r>
    </w:p>
    <w:p w:rsidR="003F5EAC" w:rsidRPr="00E8316B" w:rsidRDefault="003F5EAC" w:rsidP="00C526AE">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二级指标：</w:t>
      </w:r>
      <w:r w:rsidRPr="00E8316B">
        <w:rPr>
          <w:rFonts w:eastAsia="仿宋_GB2312" w:cs="宋体"/>
          <w:sz w:val="32"/>
          <w:szCs w:val="32"/>
        </w:rPr>
        <w:t>2~1</w:t>
      </w:r>
      <w:r w:rsidRPr="00E8316B">
        <w:rPr>
          <w:rFonts w:eastAsia="仿宋_GB2312" w:cs="宋体" w:hint="eastAsia"/>
          <w:sz w:val="32"/>
          <w:szCs w:val="32"/>
        </w:rPr>
        <w:t>领导班子思想政治建设（</w:t>
      </w:r>
      <w:r w:rsidRPr="00E8316B">
        <w:rPr>
          <w:rFonts w:eastAsia="仿宋_GB2312" w:cs="宋体" w:hint="eastAsia"/>
          <w:sz w:val="32"/>
          <w:szCs w:val="32"/>
        </w:rPr>
        <w:t>2</w:t>
      </w:r>
      <w:r w:rsidRPr="00E8316B">
        <w:rPr>
          <w:rFonts w:eastAsia="仿宋_GB2312" w:cs="宋体"/>
          <w:sz w:val="32"/>
          <w:szCs w:val="32"/>
        </w:rPr>
        <w:t>0</w:t>
      </w:r>
      <w:r w:rsidRPr="00E8316B">
        <w:rPr>
          <w:rFonts w:eastAsia="仿宋_GB2312" w:cs="宋体" w:hint="eastAsia"/>
          <w:sz w:val="32"/>
          <w:szCs w:val="32"/>
        </w:rPr>
        <w:t>分）</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sz w:val="32"/>
          <w:szCs w:val="32"/>
        </w:rPr>
        <w:t xml:space="preserve">    </w:t>
      </w:r>
      <w:r w:rsidRPr="00E8316B">
        <w:rPr>
          <w:rFonts w:eastAsia="仿宋_GB2312" w:cs="宋体" w:hint="eastAsia"/>
          <w:sz w:val="32"/>
          <w:szCs w:val="32"/>
        </w:rPr>
        <w:t xml:space="preserve">  </w:t>
      </w:r>
      <w:r w:rsidR="00C526AE" w:rsidRPr="00E8316B">
        <w:rPr>
          <w:rFonts w:eastAsia="仿宋_GB2312" w:cs="宋体"/>
          <w:sz w:val="32"/>
          <w:szCs w:val="32"/>
        </w:rPr>
        <w:t xml:space="preserve">    </w:t>
      </w:r>
      <w:r w:rsidRPr="00E8316B">
        <w:rPr>
          <w:rFonts w:eastAsia="仿宋_GB2312" w:cs="宋体"/>
          <w:sz w:val="32"/>
          <w:szCs w:val="32"/>
        </w:rPr>
        <w:t>2~2</w:t>
      </w:r>
      <w:r w:rsidRPr="00E8316B">
        <w:rPr>
          <w:rFonts w:eastAsia="仿宋_GB2312" w:cs="宋体" w:hint="eastAsia"/>
          <w:sz w:val="32"/>
          <w:szCs w:val="32"/>
        </w:rPr>
        <w:t>领导班子组织建设（</w:t>
      </w:r>
      <w:r w:rsidRPr="00E8316B">
        <w:rPr>
          <w:rFonts w:eastAsia="仿宋_GB2312" w:cs="宋体" w:hint="eastAsia"/>
          <w:sz w:val="32"/>
          <w:szCs w:val="32"/>
        </w:rPr>
        <w:t>3</w:t>
      </w:r>
      <w:r w:rsidRPr="00E8316B">
        <w:rPr>
          <w:rFonts w:eastAsia="仿宋_GB2312" w:cs="宋体"/>
          <w:sz w:val="32"/>
          <w:szCs w:val="32"/>
        </w:rPr>
        <w:t>0</w:t>
      </w:r>
      <w:r w:rsidRPr="00E8316B">
        <w:rPr>
          <w:rFonts w:eastAsia="仿宋_GB2312" w:cs="宋体" w:hint="eastAsia"/>
          <w:sz w:val="32"/>
          <w:szCs w:val="32"/>
        </w:rPr>
        <w:t>分）</w:t>
      </w:r>
    </w:p>
    <w:p w:rsidR="003F5EAC" w:rsidRPr="00E8316B" w:rsidRDefault="003F5EAC" w:rsidP="00C526AE">
      <w:pPr>
        <w:spacing w:line="560" w:lineRule="exact"/>
        <w:ind w:firstLineChars="700" w:firstLine="2240"/>
        <w:jc w:val="left"/>
        <w:rPr>
          <w:rFonts w:eastAsia="仿宋_GB2312" w:cs="宋体"/>
          <w:sz w:val="32"/>
          <w:szCs w:val="32"/>
        </w:rPr>
      </w:pPr>
      <w:r w:rsidRPr="00E8316B">
        <w:rPr>
          <w:rFonts w:eastAsia="仿宋_GB2312" w:cs="宋体" w:hint="eastAsia"/>
          <w:sz w:val="32"/>
          <w:szCs w:val="32"/>
        </w:rPr>
        <w:t>2</w:t>
      </w:r>
      <w:r w:rsidRPr="00E8316B">
        <w:rPr>
          <w:rFonts w:eastAsia="仿宋_GB2312" w:cs="宋体"/>
          <w:sz w:val="32"/>
          <w:szCs w:val="32"/>
        </w:rPr>
        <w:t>~</w:t>
      </w:r>
      <w:r w:rsidRPr="00E8316B">
        <w:rPr>
          <w:rFonts w:eastAsia="仿宋_GB2312" w:cs="宋体" w:hint="eastAsia"/>
          <w:sz w:val="32"/>
          <w:szCs w:val="32"/>
        </w:rPr>
        <w:t>3</w:t>
      </w:r>
      <w:r w:rsidRPr="00E8316B">
        <w:rPr>
          <w:rFonts w:eastAsia="仿宋_GB2312" w:cs="宋体" w:hint="eastAsia"/>
          <w:sz w:val="32"/>
          <w:szCs w:val="32"/>
        </w:rPr>
        <w:t>领导班子能力建设（</w:t>
      </w:r>
      <w:r w:rsidRPr="00E8316B">
        <w:rPr>
          <w:rFonts w:eastAsia="仿宋_GB2312" w:cs="宋体" w:hint="eastAsia"/>
          <w:sz w:val="32"/>
          <w:szCs w:val="32"/>
        </w:rPr>
        <w:t>20</w:t>
      </w:r>
      <w:r w:rsidRPr="00E8316B">
        <w:rPr>
          <w:rFonts w:eastAsia="仿宋_GB2312" w:cs="宋体" w:hint="eastAsia"/>
          <w:sz w:val="32"/>
          <w:szCs w:val="32"/>
        </w:rPr>
        <w:t>分）</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sz w:val="32"/>
          <w:szCs w:val="32"/>
        </w:rPr>
        <w:t xml:space="preserve">    </w:t>
      </w:r>
      <w:r w:rsidR="00C526AE" w:rsidRPr="00E8316B">
        <w:rPr>
          <w:rFonts w:eastAsia="仿宋_GB2312" w:cs="宋体" w:hint="eastAsia"/>
          <w:sz w:val="32"/>
          <w:szCs w:val="32"/>
        </w:rPr>
        <w:t xml:space="preserve">      </w:t>
      </w:r>
      <w:r w:rsidRPr="00E8316B">
        <w:rPr>
          <w:rFonts w:eastAsia="仿宋_GB2312" w:cs="宋体"/>
          <w:sz w:val="32"/>
          <w:szCs w:val="32"/>
        </w:rPr>
        <w:t>2~</w:t>
      </w:r>
      <w:r w:rsidRPr="00E8316B">
        <w:rPr>
          <w:rFonts w:eastAsia="仿宋_GB2312" w:cs="宋体" w:hint="eastAsia"/>
          <w:sz w:val="32"/>
          <w:szCs w:val="32"/>
        </w:rPr>
        <w:t>4</w:t>
      </w:r>
      <w:r w:rsidRPr="00E8316B">
        <w:rPr>
          <w:rFonts w:eastAsia="仿宋_GB2312" w:cs="宋体" w:hint="eastAsia"/>
          <w:sz w:val="32"/>
          <w:szCs w:val="32"/>
        </w:rPr>
        <w:t>领导班子和干部作风建设（</w:t>
      </w:r>
      <w:r w:rsidRPr="00E8316B">
        <w:rPr>
          <w:rFonts w:eastAsia="仿宋_GB2312" w:cs="宋体" w:hint="eastAsia"/>
          <w:sz w:val="32"/>
          <w:szCs w:val="32"/>
        </w:rPr>
        <w:t>2</w:t>
      </w:r>
      <w:r w:rsidRPr="00E8316B">
        <w:rPr>
          <w:rFonts w:eastAsia="仿宋_GB2312" w:cs="宋体"/>
          <w:sz w:val="32"/>
          <w:szCs w:val="32"/>
        </w:rPr>
        <w:t>0</w:t>
      </w:r>
      <w:r w:rsidRPr="00E8316B">
        <w:rPr>
          <w:rFonts w:eastAsia="仿宋_GB2312" w:cs="宋体" w:hint="eastAsia"/>
          <w:sz w:val="32"/>
          <w:szCs w:val="32"/>
        </w:rPr>
        <w:t>分）</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 xml:space="preserve">       </w:t>
      </w:r>
      <w:r w:rsidRPr="00E8316B">
        <w:rPr>
          <w:rFonts w:eastAsia="仿宋_GB2312" w:cs="宋体"/>
          <w:sz w:val="32"/>
          <w:szCs w:val="32"/>
        </w:rPr>
        <w:t xml:space="preserve"> </w:t>
      </w:r>
      <w:r w:rsidR="00C526AE" w:rsidRPr="00E8316B">
        <w:rPr>
          <w:rFonts w:eastAsia="仿宋_GB2312" w:cs="宋体" w:hint="eastAsia"/>
          <w:sz w:val="32"/>
          <w:szCs w:val="32"/>
        </w:rPr>
        <w:t xml:space="preserve">  </w:t>
      </w:r>
      <w:r w:rsidRPr="00E8316B">
        <w:rPr>
          <w:rFonts w:eastAsia="仿宋_GB2312" w:cs="宋体"/>
          <w:sz w:val="32"/>
          <w:szCs w:val="32"/>
        </w:rPr>
        <w:t>2~</w:t>
      </w:r>
      <w:r w:rsidRPr="00E8316B">
        <w:rPr>
          <w:rFonts w:eastAsia="仿宋_GB2312" w:cs="宋体" w:hint="eastAsia"/>
          <w:sz w:val="32"/>
          <w:szCs w:val="32"/>
        </w:rPr>
        <w:t>5</w:t>
      </w:r>
      <w:r w:rsidRPr="00E8316B">
        <w:rPr>
          <w:rFonts w:eastAsia="仿宋_GB2312" w:cs="宋体" w:hint="eastAsia"/>
          <w:sz w:val="32"/>
          <w:szCs w:val="32"/>
        </w:rPr>
        <w:t>干部队伍建设（</w:t>
      </w:r>
      <w:r w:rsidRPr="00E8316B">
        <w:rPr>
          <w:rFonts w:eastAsia="仿宋_GB2312" w:cs="宋体" w:hint="eastAsia"/>
          <w:sz w:val="32"/>
          <w:szCs w:val="32"/>
        </w:rPr>
        <w:t>60</w:t>
      </w:r>
      <w:r w:rsidRPr="00E8316B">
        <w:rPr>
          <w:rFonts w:eastAsia="仿宋_GB2312" w:cs="宋体" w:hint="eastAsia"/>
          <w:sz w:val="32"/>
          <w:szCs w:val="32"/>
        </w:rPr>
        <w:t>分）</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一级指标：</w:t>
      </w:r>
      <w:r w:rsidRPr="00E8316B">
        <w:rPr>
          <w:rFonts w:eastAsia="仿宋_GB2312" w:cs="宋体"/>
          <w:sz w:val="32"/>
          <w:szCs w:val="32"/>
        </w:rPr>
        <w:t>10.</w:t>
      </w:r>
      <w:r w:rsidRPr="00E8316B">
        <w:rPr>
          <w:rFonts w:eastAsia="仿宋_GB2312" w:cs="宋体" w:hint="eastAsia"/>
          <w:sz w:val="32"/>
          <w:szCs w:val="32"/>
        </w:rPr>
        <w:t>特色工作（</w:t>
      </w:r>
      <w:r w:rsidRPr="00E8316B">
        <w:rPr>
          <w:rFonts w:eastAsia="仿宋_GB2312" w:cs="宋体" w:hint="eastAsia"/>
          <w:sz w:val="32"/>
          <w:szCs w:val="32"/>
        </w:rPr>
        <w:t>80</w:t>
      </w:r>
      <w:r w:rsidRPr="00E8316B">
        <w:rPr>
          <w:rFonts w:eastAsia="仿宋_GB2312" w:cs="宋体" w:hint="eastAsia"/>
          <w:sz w:val="32"/>
          <w:szCs w:val="32"/>
        </w:rPr>
        <w:t>分）</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二级指标</w:t>
      </w:r>
      <w:r w:rsidR="00C17A53" w:rsidRPr="00E8316B">
        <w:rPr>
          <w:rFonts w:eastAsia="仿宋_GB2312" w:cs="宋体" w:hint="eastAsia"/>
          <w:sz w:val="32"/>
          <w:szCs w:val="32"/>
        </w:rPr>
        <w:t>：</w:t>
      </w:r>
      <w:r w:rsidRPr="00E8316B">
        <w:rPr>
          <w:rFonts w:eastAsia="仿宋_GB2312" w:cs="宋体" w:hint="eastAsia"/>
          <w:sz w:val="32"/>
          <w:szCs w:val="32"/>
        </w:rPr>
        <w:t>10</w:t>
      </w:r>
      <w:r w:rsidRPr="00E8316B">
        <w:rPr>
          <w:rFonts w:eastAsia="仿宋_GB2312" w:cs="宋体"/>
          <w:sz w:val="32"/>
          <w:szCs w:val="32"/>
        </w:rPr>
        <w:t>~1</w:t>
      </w:r>
      <w:r w:rsidRPr="00E8316B">
        <w:rPr>
          <w:rFonts w:eastAsia="仿宋_GB2312" w:cs="宋体" w:hint="eastAsia"/>
          <w:sz w:val="32"/>
          <w:szCs w:val="32"/>
        </w:rPr>
        <w:t xml:space="preserve"> </w:t>
      </w:r>
      <w:r w:rsidRPr="00E8316B">
        <w:rPr>
          <w:rFonts w:eastAsia="仿宋_GB2312" w:cs="宋体" w:hint="eastAsia"/>
          <w:sz w:val="32"/>
          <w:szCs w:val="32"/>
        </w:rPr>
        <w:t>特色工作（</w:t>
      </w:r>
      <w:r w:rsidRPr="00E8316B">
        <w:rPr>
          <w:rFonts w:eastAsia="仿宋_GB2312" w:cs="宋体" w:hint="eastAsia"/>
          <w:sz w:val="32"/>
          <w:szCs w:val="32"/>
        </w:rPr>
        <w:t>80</w:t>
      </w:r>
      <w:r w:rsidRPr="00E8316B">
        <w:rPr>
          <w:rFonts w:eastAsia="仿宋_GB2312" w:cs="宋体" w:hint="eastAsia"/>
          <w:sz w:val="32"/>
          <w:szCs w:val="32"/>
        </w:rPr>
        <w:t>分）</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2.</w:t>
      </w:r>
      <w:r w:rsidRPr="00E8316B">
        <w:rPr>
          <w:rFonts w:eastAsia="仿宋_GB2312" w:cs="宋体" w:hint="eastAsia"/>
          <w:sz w:val="32"/>
          <w:szCs w:val="32"/>
        </w:rPr>
        <w:t>第二材料组：（</w:t>
      </w:r>
      <w:r w:rsidRPr="00E8316B">
        <w:rPr>
          <w:rFonts w:eastAsia="仿宋_GB2312" w:cs="宋体" w:hint="eastAsia"/>
          <w:sz w:val="32"/>
          <w:szCs w:val="32"/>
        </w:rPr>
        <w:t>350</w:t>
      </w:r>
      <w:r w:rsidRPr="00E8316B">
        <w:rPr>
          <w:rFonts w:eastAsia="仿宋_GB2312" w:cs="宋体" w:hint="eastAsia"/>
          <w:sz w:val="32"/>
          <w:szCs w:val="32"/>
        </w:rPr>
        <w:t>分）</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负责人：李</w:t>
      </w:r>
      <w:r w:rsidRPr="00E8316B">
        <w:rPr>
          <w:rFonts w:eastAsia="仿宋_GB2312" w:cs="宋体" w:hint="eastAsia"/>
          <w:sz w:val="32"/>
          <w:szCs w:val="32"/>
        </w:rPr>
        <w:t xml:space="preserve">  </w:t>
      </w:r>
      <w:proofErr w:type="gramStart"/>
      <w:r w:rsidRPr="00E8316B">
        <w:rPr>
          <w:rFonts w:eastAsia="仿宋_GB2312" w:cs="宋体" w:hint="eastAsia"/>
          <w:sz w:val="32"/>
          <w:szCs w:val="32"/>
        </w:rPr>
        <w:t>凌</w:t>
      </w:r>
      <w:proofErr w:type="gramEnd"/>
      <w:r w:rsidR="00B35EAE">
        <w:rPr>
          <w:rFonts w:eastAsia="仿宋_GB2312" w:cs="宋体" w:hint="eastAsia"/>
          <w:sz w:val="32"/>
          <w:szCs w:val="32"/>
        </w:rPr>
        <w:t xml:space="preserve">  </w:t>
      </w:r>
      <w:r w:rsidR="00B35EAE">
        <w:rPr>
          <w:rFonts w:eastAsia="仿宋_GB2312" w:cs="宋体" w:hint="eastAsia"/>
          <w:sz w:val="32"/>
          <w:szCs w:val="32"/>
        </w:rPr>
        <w:t>张文梅</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成</w:t>
      </w:r>
      <w:r w:rsidRPr="00E8316B">
        <w:rPr>
          <w:rFonts w:eastAsia="仿宋_GB2312" w:cs="宋体" w:hint="eastAsia"/>
          <w:sz w:val="32"/>
          <w:szCs w:val="32"/>
        </w:rPr>
        <w:t xml:space="preserve">  </w:t>
      </w:r>
      <w:r w:rsidRPr="00E8316B">
        <w:rPr>
          <w:rFonts w:eastAsia="仿宋_GB2312" w:cs="宋体" w:hint="eastAsia"/>
          <w:sz w:val="32"/>
          <w:szCs w:val="32"/>
        </w:rPr>
        <w:t>员：组织部、党政办公室、人事处、教务处、工会、财务处、分党委（党总支）负责人</w:t>
      </w:r>
    </w:p>
    <w:p w:rsidR="00835765" w:rsidRPr="00E8316B" w:rsidRDefault="003F5EAC" w:rsidP="00835765">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工作人员：</w:t>
      </w:r>
      <w:proofErr w:type="gramStart"/>
      <w:r w:rsidRPr="00E8316B">
        <w:rPr>
          <w:rFonts w:eastAsia="仿宋_GB2312" w:cs="宋体" w:hint="eastAsia"/>
          <w:sz w:val="32"/>
          <w:szCs w:val="32"/>
        </w:rPr>
        <w:t>季卫华</w:t>
      </w:r>
      <w:proofErr w:type="gramEnd"/>
      <w:r w:rsidRPr="00E8316B">
        <w:rPr>
          <w:rFonts w:eastAsia="仿宋_GB2312" w:cs="宋体" w:hint="eastAsia"/>
          <w:sz w:val="32"/>
          <w:szCs w:val="32"/>
        </w:rPr>
        <w:t xml:space="preserve"> </w:t>
      </w:r>
    </w:p>
    <w:p w:rsidR="003F5EAC" w:rsidRPr="00E8316B" w:rsidRDefault="003F5EAC" w:rsidP="00835765">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一级指标：</w:t>
      </w:r>
      <w:r w:rsidRPr="00E8316B">
        <w:rPr>
          <w:rFonts w:eastAsia="仿宋_GB2312" w:cs="宋体"/>
          <w:sz w:val="32"/>
          <w:szCs w:val="32"/>
        </w:rPr>
        <w:t>3.</w:t>
      </w:r>
      <w:r w:rsidRPr="00E8316B">
        <w:rPr>
          <w:rFonts w:eastAsia="仿宋_GB2312" w:cs="宋体" w:hint="eastAsia"/>
          <w:sz w:val="32"/>
          <w:szCs w:val="32"/>
        </w:rPr>
        <w:t>基层党组织建设和作用发挥（</w:t>
      </w:r>
      <w:r w:rsidRPr="00E8316B">
        <w:rPr>
          <w:rFonts w:eastAsia="仿宋_GB2312" w:cs="宋体"/>
          <w:sz w:val="32"/>
          <w:szCs w:val="32"/>
        </w:rPr>
        <w:t>150</w:t>
      </w:r>
      <w:r w:rsidRPr="00E8316B">
        <w:rPr>
          <w:rFonts w:eastAsia="仿宋_GB2312" w:cs="宋体" w:hint="eastAsia"/>
          <w:sz w:val="32"/>
          <w:szCs w:val="32"/>
        </w:rPr>
        <w:t>分）</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二级指标：</w:t>
      </w:r>
      <w:r w:rsidRPr="00E8316B">
        <w:rPr>
          <w:rFonts w:eastAsia="仿宋_GB2312" w:cs="宋体"/>
          <w:sz w:val="32"/>
          <w:szCs w:val="32"/>
        </w:rPr>
        <w:t>3~1</w:t>
      </w:r>
      <w:r w:rsidRPr="00E8316B">
        <w:rPr>
          <w:rFonts w:eastAsia="仿宋_GB2312" w:cs="宋体" w:hint="eastAsia"/>
          <w:sz w:val="32"/>
          <w:szCs w:val="32"/>
        </w:rPr>
        <w:t>学校党委领导和指导（</w:t>
      </w:r>
      <w:r w:rsidRPr="00E8316B">
        <w:rPr>
          <w:rFonts w:eastAsia="仿宋_GB2312" w:cs="宋体" w:hint="eastAsia"/>
          <w:sz w:val="32"/>
          <w:szCs w:val="32"/>
        </w:rPr>
        <w:t>3</w:t>
      </w:r>
      <w:r w:rsidRPr="00E8316B">
        <w:rPr>
          <w:rFonts w:eastAsia="仿宋_GB2312" w:cs="宋体"/>
          <w:sz w:val="32"/>
          <w:szCs w:val="32"/>
        </w:rPr>
        <w:t>0</w:t>
      </w:r>
      <w:r w:rsidRPr="00E8316B">
        <w:rPr>
          <w:rFonts w:eastAsia="仿宋_GB2312" w:cs="宋体" w:hint="eastAsia"/>
          <w:sz w:val="32"/>
          <w:szCs w:val="32"/>
        </w:rPr>
        <w:t>分）</w:t>
      </w:r>
    </w:p>
    <w:p w:rsidR="003F5EAC" w:rsidRPr="00E8316B" w:rsidRDefault="003F5EAC" w:rsidP="00C17A53">
      <w:pPr>
        <w:spacing w:line="560" w:lineRule="exact"/>
        <w:ind w:firstLineChars="708" w:firstLine="2266"/>
        <w:jc w:val="left"/>
        <w:rPr>
          <w:rFonts w:eastAsia="仿宋_GB2312" w:cs="宋体"/>
          <w:sz w:val="32"/>
          <w:szCs w:val="32"/>
        </w:rPr>
      </w:pPr>
      <w:r w:rsidRPr="00E8316B">
        <w:rPr>
          <w:rFonts w:eastAsia="仿宋_GB2312" w:cs="宋体"/>
          <w:sz w:val="32"/>
          <w:szCs w:val="32"/>
        </w:rPr>
        <w:t>3~2</w:t>
      </w:r>
      <w:r w:rsidRPr="00E8316B">
        <w:rPr>
          <w:rFonts w:eastAsia="仿宋_GB2312" w:cs="宋体" w:hint="eastAsia"/>
          <w:sz w:val="32"/>
          <w:szCs w:val="32"/>
        </w:rPr>
        <w:t>党内民主建设（</w:t>
      </w:r>
      <w:r w:rsidRPr="00E8316B">
        <w:rPr>
          <w:rFonts w:eastAsia="仿宋_GB2312" w:cs="宋体" w:hint="eastAsia"/>
          <w:sz w:val="32"/>
          <w:szCs w:val="32"/>
        </w:rPr>
        <w:t>15</w:t>
      </w:r>
      <w:r w:rsidRPr="00E8316B">
        <w:rPr>
          <w:rFonts w:eastAsia="仿宋_GB2312" w:cs="宋体" w:hint="eastAsia"/>
          <w:sz w:val="32"/>
          <w:szCs w:val="32"/>
        </w:rPr>
        <w:t>分）</w:t>
      </w:r>
    </w:p>
    <w:p w:rsidR="003F5EAC" w:rsidRPr="00E8316B" w:rsidRDefault="003F5EAC" w:rsidP="00C17A53">
      <w:pPr>
        <w:spacing w:line="560" w:lineRule="exact"/>
        <w:ind w:firstLineChars="708" w:firstLine="2266"/>
        <w:jc w:val="left"/>
        <w:rPr>
          <w:rFonts w:eastAsia="仿宋_GB2312" w:cs="宋体"/>
          <w:sz w:val="32"/>
          <w:szCs w:val="32"/>
        </w:rPr>
      </w:pPr>
      <w:r w:rsidRPr="00E8316B">
        <w:rPr>
          <w:rFonts w:eastAsia="仿宋_GB2312" w:cs="宋体"/>
          <w:sz w:val="32"/>
          <w:szCs w:val="32"/>
        </w:rPr>
        <w:t>3~3</w:t>
      </w:r>
      <w:r w:rsidRPr="00E8316B">
        <w:rPr>
          <w:rFonts w:eastAsia="仿宋_GB2312" w:cs="宋体" w:hint="eastAsia"/>
          <w:sz w:val="32"/>
          <w:szCs w:val="32"/>
        </w:rPr>
        <w:t>基层党组织建设与作用发挥（</w:t>
      </w:r>
      <w:r w:rsidRPr="00E8316B">
        <w:rPr>
          <w:rFonts w:eastAsia="仿宋_GB2312" w:cs="宋体"/>
          <w:sz w:val="32"/>
          <w:szCs w:val="32"/>
        </w:rPr>
        <w:t>35</w:t>
      </w:r>
      <w:r w:rsidRPr="00E8316B">
        <w:rPr>
          <w:rFonts w:eastAsia="仿宋_GB2312" w:cs="宋体" w:hint="eastAsia"/>
          <w:sz w:val="32"/>
          <w:szCs w:val="32"/>
        </w:rPr>
        <w:t>分）</w:t>
      </w:r>
    </w:p>
    <w:p w:rsidR="003F5EAC" w:rsidRPr="00E8316B" w:rsidRDefault="003F5EAC" w:rsidP="00C17A53">
      <w:pPr>
        <w:spacing w:line="560" w:lineRule="exact"/>
        <w:ind w:firstLineChars="708" w:firstLine="2266"/>
        <w:jc w:val="left"/>
        <w:rPr>
          <w:rFonts w:eastAsia="仿宋_GB2312" w:cs="宋体"/>
          <w:sz w:val="32"/>
          <w:szCs w:val="32"/>
        </w:rPr>
      </w:pPr>
      <w:r w:rsidRPr="00E8316B">
        <w:rPr>
          <w:rFonts w:eastAsia="仿宋_GB2312" w:cs="宋体"/>
          <w:sz w:val="32"/>
          <w:szCs w:val="32"/>
        </w:rPr>
        <w:t>3~4</w:t>
      </w:r>
      <w:r w:rsidRPr="00E8316B">
        <w:rPr>
          <w:rFonts w:eastAsia="仿宋_GB2312" w:cs="宋体" w:hint="eastAsia"/>
          <w:sz w:val="32"/>
          <w:szCs w:val="32"/>
        </w:rPr>
        <w:t>发展党员工作（</w:t>
      </w:r>
      <w:r w:rsidRPr="00E8316B">
        <w:rPr>
          <w:rFonts w:eastAsia="仿宋_GB2312" w:cs="宋体" w:hint="eastAsia"/>
          <w:sz w:val="32"/>
          <w:szCs w:val="32"/>
        </w:rPr>
        <w:t>2</w:t>
      </w:r>
      <w:r w:rsidRPr="00E8316B">
        <w:rPr>
          <w:rFonts w:eastAsia="仿宋_GB2312" w:cs="宋体"/>
          <w:sz w:val="32"/>
          <w:szCs w:val="32"/>
        </w:rPr>
        <w:t>5</w:t>
      </w:r>
      <w:r w:rsidRPr="00E8316B">
        <w:rPr>
          <w:rFonts w:eastAsia="仿宋_GB2312" w:cs="宋体" w:hint="eastAsia"/>
          <w:sz w:val="32"/>
          <w:szCs w:val="32"/>
        </w:rPr>
        <w:t>分）</w:t>
      </w:r>
    </w:p>
    <w:p w:rsidR="003F5EAC" w:rsidRPr="00E8316B" w:rsidRDefault="003F5EAC" w:rsidP="00C17A53">
      <w:pPr>
        <w:spacing w:line="560" w:lineRule="exact"/>
        <w:ind w:firstLineChars="708" w:firstLine="2266"/>
        <w:jc w:val="left"/>
        <w:rPr>
          <w:rFonts w:eastAsia="仿宋_GB2312" w:cs="宋体"/>
          <w:sz w:val="32"/>
          <w:szCs w:val="32"/>
        </w:rPr>
      </w:pPr>
      <w:r w:rsidRPr="00E8316B">
        <w:rPr>
          <w:rFonts w:eastAsia="仿宋_GB2312" w:cs="宋体"/>
          <w:sz w:val="32"/>
          <w:szCs w:val="32"/>
        </w:rPr>
        <w:t>3~5</w:t>
      </w:r>
      <w:r w:rsidRPr="00E8316B">
        <w:rPr>
          <w:rFonts w:eastAsia="仿宋_GB2312" w:cs="宋体" w:hint="eastAsia"/>
          <w:sz w:val="32"/>
          <w:szCs w:val="32"/>
        </w:rPr>
        <w:t>党员教育管理服务及作用发挥（</w:t>
      </w:r>
      <w:r w:rsidRPr="00E8316B">
        <w:rPr>
          <w:rFonts w:eastAsia="仿宋_GB2312" w:cs="宋体"/>
          <w:sz w:val="32"/>
          <w:szCs w:val="32"/>
        </w:rPr>
        <w:t>3</w:t>
      </w:r>
      <w:r w:rsidRPr="00E8316B">
        <w:rPr>
          <w:rFonts w:eastAsia="仿宋_GB2312" w:cs="宋体" w:hint="eastAsia"/>
          <w:sz w:val="32"/>
          <w:szCs w:val="32"/>
        </w:rPr>
        <w:t>5</w:t>
      </w:r>
      <w:r w:rsidRPr="00E8316B">
        <w:rPr>
          <w:rFonts w:eastAsia="仿宋_GB2312" w:cs="宋体" w:hint="eastAsia"/>
          <w:sz w:val="32"/>
          <w:szCs w:val="32"/>
        </w:rPr>
        <w:t>分）</w:t>
      </w:r>
    </w:p>
    <w:p w:rsidR="003F5EAC" w:rsidRPr="00E8316B" w:rsidRDefault="003F5EAC" w:rsidP="00835765">
      <w:pPr>
        <w:spacing w:line="560" w:lineRule="exact"/>
        <w:ind w:firstLineChars="708" w:firstLine="2266"/>
        <w:jc w:val="left"/>
        <w:rPr>
          <w:rFonts w:eastAsia="仿宋_GB2312" w:cs="宋体"/>
          <w:sz w:val="32"/>
          <w:szCs w:val="32"/>
        </w:rPr>
      </w:pPr>
      <w:r w:rsidRPr="00E8316B">
        <w:rPr>
          <w:rFonts w:eastAsia="仿宋_GB2312" w:cs="宋体"/>
          <w:sz w:val="32"/>
          <w:szCs w:val="32"/>
        </w:rPr>
        <w:t>3~6</w:t>
      </w:r>
      <w:r w:rsidRPr="00E8316B">
        <w:rPr>
          <w:rFonts w:eastAsia="仿宋_GB2312" w:cs="宋体" w:hint="eastAsia"/>
          <w:sz w:val="32"/>
          <w:szCs w:val="32"/>
        </w:rPr>
        <w:t>党校建设（</w:t>
      </w:r>
      <w:r w:rsidRPr="00E8316B">
        <w:rPr>
          <w:rFonts w:eastAsia="仿宋_GB2312" w:cs="宋体"/>
          <w:sz w:val="32"/>
          <w:szCs w:val="32"/>
        </w:rPr>
        <w:t>10</w:t>
      </w:r>
      <w:r w:rsidRPr="00E8316B">
        <w:rPr>
          <w:rFonts w:eastAsia="仿宋_GB2312" w:cs="宋体" w:hint="eastAsia"/>
          <w:sz w:val="32"/>
          <w:szCs w:val="32"/>
        </w:rPr>
        <w:t>分）</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一级指标：</w:t>
      </w:r>
      <w:r w:rsidRPr="00E8316B">
        <w:rPr>
          <w:rFonts w:eastAsia="仿宋_GB2312" w:cs="宋体"/>
          <w:sz w:val="32"/>
          <w:szCs w:val="32"/>
        </w:rPr>
        <w:t>5.</w:t>
      </w:r>
      <w:r w:rsidRPr="00E8316B">
        <w:rPr>
          <w:rFonts w:eastAsia="仿宋_GB2312" w:cs="宋体" w:hint="eastAsia"/>
          <w:sz w:val="32"/>
          <w:szCs w:val="32"/>
        </w:rPr>
        <w:t>宣传思想政治工作（</w:t>
      </w:r>
      <w:r w:rsidRPr="00E8316B">
        <w:rPr>
          <w:rFonts w:eastAsia="仿宋_GB2312" w:cs="宋体"/>
          <w:sz w:val="32"/>
          <w:szCs w:val="32"/>
        </w:rPr>
        <w:t>150</w:t>
      </w:r>
      <w:r w:rsidRPr="00E8316B">
        <w:rPr>
          <w:rFonts w:eastAsia="仿宋_GB2312" w:cs="宋体" w:hint="eastAsia"/>
          <w:sz w:val="32"/>
          <w:szCs w:val="32"/>
        </w:rPr>
        <w:t>分）</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二级指标：</w:t>
      </w:r>
      <w:r w:rsidRPr="00E8316B">
        <w:rPr>
          <w:rFonts w:eastAsia="仿宋_GB2312" w:cs="宋体"/>
          <w:sz w:val="32"/>
          <w:szCs w:val="32"/>
        </w:rPr>
        <w:t>5~1</w:t>
      </w:r>
      <w:r w:rsidRPr="00E8316B">
        <w:rPr>
          <w:rFonts w:eastAsia="仿宋_GB2312" w:cs="宋体" w:hint="eastAsia"/>
          <w:sz w:val="32"/>
          <w:szCs w:val="32"/>
        </w:rPr>
        <w:t>意识形态工作（</w:t>
      </w:r>
      <w:r w:rsidRPr="00E8316B">
        <w:rPr>
          <w:rFonts w:eastAsia="仿宋_GB2312" w:cs="宋体" w:hint="eastAsia"/>
          <w:sz w:val="32"/>
          <w:szCs w:val="32"/>
        </w:rPr>
        <w:t>3</w:t>
      </w:r>
      <w:r w:rsidRPr="00E8316B">
        <w:rPr>
          <w:rFonts w:eastAsia="仿宋_GB2312" w:cs="宋体"/>
          <w:sz w:val="32"/>
          <w:szCs w:val="32"/>
        </w:rPr>
        <w:t>0</w:t>
      </w:r>
      <w:r w:rsidRPr="00E8316B">
        <w:rPr>
          <w:rFonts w:eastAsia="仿宋_GB2312" w:cs="宋体" w:hint="eastAsia"/>
          <w:sz w:val="32"/>
          <w:szCs w:val="32"/>
        </w:rPr>
        <w:t>分）</w:t>
      </w:r>
    </w:p>
    <w:p w:rsidR="00C17A53" w:rsidRPr="00E8316B" w:rsidRDefault="003F5EAC" w:rsidP="00C17A53">
      <w:pPr>
        <w:spacing w:line="560" w:lineRule="exact"/>
        <w:ind w:firstLineChars="200" w:firstLine="640"/>
        <w:jc w:val="left"/>
        <w:rPr>
          <w:rFonts w:eastAsia="仿宋_GB2312" w:cs="宋体"/>
          <w:sz w:val="32"/>
          <w:szCs w:val="32"/>
        </w:rPr>
      </w:pPr>
      <w:r w:rsidRPr="00E8316B">
        <w:rPr>
          <w:rFonts w:eastAsia="仿宋_GB2312" w:cs="宋体"/>
          <w:sz w:val="32"/>
          <w:szCs w:val="32"/>
        </w:rPr>
        <w:t xml:space="preserve">          5~2</w:t>
      </w:r>
      <w:r w:rsidRPr="00E8316B">
        <w:rPr>
          <w:rFonts w:eastAsia="仿宋_GB2312" w:cs="宋体" w:hint="eastAsia"/>
          <w:sz w:val="32"/>
          <w:szCs w:val="32"/>
        </w:rPr>
        <w:t>宣传文化工作（</w:t>
      </w:r>
      <w:r w:rsidRPr="00E8316B">
        <w:rPr>
          <w:rFonts w:eastAsia="仿宋_GB2312" w:cs="宋体" w:hint="eastAsia"/>
          <w:sz w:val="32"/>
          <w:szCs w:val="32"/>
        </w:rPr>
        <w:t>10</w:t>
      </w:r>
      <w:r w:rsidRPr="00E8316B">
        <w:rPr>
          <w:rFonts w:eastAsia="仿宋_GB2312" w:cs="宋体" w:hint="eastAsia"/>
          <w:sz w:val="32"/>
          <w:szCs w:val="32"/>
        </w:rPr>
        <w:t>分）</w:t>
      </w:r>
    </w:p>
    <w:p w:rsidR="003F5EAC" w:rsidRPr="00E8316B" w:rsidRDefault="003F5EAC" w:rsidP="00C17A53">
      <w:pPr>
        <w:spacing w:line="560" w:lineRule="exact"/>
        <w:ind w:firstLineChars="700" w:firstLine="2240"/>
        <w:jc w:val="left"/>
        <w:rPr>
          <w:rFonts w:eastAsia="仿宋_GB2312" w:cs="宋体"/>
          <w:sz w:val="32"/>
          <w:szCs w:val="32"/>
        </w:rPr>
      </w:pPr>
      <w:r w:rsidRPr="00E8316B">
        <w:rPr>
          <w:rFonts w:eastAsia="仿宋_GB2312" w:cs="宋体"/>
          <w:sz w:val="32"/>
          <w:szCs w:val="32"/>
        </w:rPr>
        <w:t>5~3</w:t>
      </w:r>
      <w:r w:rsidRPr="00E8316B">
        <w:rPr>
          <w:rFonts w:eastAsia="仿宋_GB2312" w:cs="宋体" w:hint="eastAsia"/>
          <w:sz w:val="32"/>
          <w:szCs w:val="32"/>
        </w:rPr>
        <w:t>教职工思想政治工作（</w:t>
      </w:r>
      <w:r w:rsidRPr="00E8316B">
        <w:rPr>
          <w:rFonts w:eastAsia="仿宋_GB2312" w:cs="宋体" w:hint="eastAsia"/>
          <w:sz w:val="32"/>
          <w:szCs w:val="32"/>
        </w:rPr>
        <w:t>30</w:t>
      </w:r>
      <w:r w:rsidRPr="00E8316B">
        <w:rPr>
          <w:rFonts w:eastAsia="仿宋_GB2312" w:cs="宋体" w:hint="eastAsia"/>
          <w:sz w:val="32"/>
          <w:szCs w:val="32"/>
        </w:rPr>
        <w:t>分）</w:t>
      </w:r>
    </w:p>
    <w:p w:rsidR="003F5EAC" w:rsidRPr="00E8316B" w:rsidRDefault="003F5EAC" w:rsidP="00C17A53">
      <w:pPr>
        <w:spacing w:line="560" w:lineRule="exact"/>
        <w:ind w:firstLineChars="700" w:firstLine="2240"/>
        <w:jc w:val="left"/>
        <w:rPr>
          <w:rFonts w:eastAsia="仿宋_GB2312" w:cs="宋体"/>
          <w:sz w:val="32"/>
          <w:szCs w:val="32"/>
        </w:rPr>
      </w:pPr>
      <w:r w:rsidRPr="00E8316B">
        <w:rPr>
          <w:rFonts w:eastAsia="仿宋_GB2312" w:cs="宋体"/>
          <w:sz w:val="32"/>
          <w:szCs w:val="32"/>
        </w:rPr>
        <w:t>5~</w:t>
      </w:r>
      <w:r w:rsidRPr="00E8316B">
        <w:rPr>
          <w:rFonts w:eastAsia="仿宋_GB2312" w:cs="宋体" w:hint="eastAsia"/>
          <w:sz w:val="32"/>
          <w:szCs w:val="32"/>
        </w:rPr>
        <w:t>4</w:t>
      </w:r>
      <w:r w:rsidRPr="00E8316B">
        <w:rPr>
          <w:rFonts w:eastAsia="仿宋_GB2312" w:cs="宋体" w:hint="eastAsia"/>
          <w:sz w:val="32"/>
          <w:szCs w:val="32"/>
        </w:rPr>
        <w:t>大学生思想政治教育工作（</w:t>
      </w:r>
      <w:r w:rsidRPr="00E8316B">
        <w:rPr>
          <w:rFonts w:eastAsia="仿宋_GB2312" w:cs="宋体" w:hint="eastAsia"/>
          <w:sz w:val="32"/>
          <w:szCs w:val="32"/>
        </w:rPr>
        <w:t>50</w:t>
      </w:r>
      <w:r w:rsidRPr="00E8316B">
        <w:rPr>
          <w:rFonts w:eastAsia="仿宋_GB2312" w:cs="宋体" w:hint="eastAsia"/>
          <w:sz w:val="32"/>
          <w:szCs w:val="32"/>
        </w:rPr>
        <w:t>分）</w:t>
      </w:r>
    </w:p>
    <w:p w:rsidR="003F5EAC" w:rsidRPr="00E8316B" w:rsidRDefault="003F5EAC" w:rsidP="00C17A53">
      <w:pPr>
        <w:spacing w:line="560" w:lineRule="exact"/>
        <w:ind w:firstLineChars="700" w:firstLine="2240"/>
        <w:jc w:val="left"/>
        <w:rPr>
          <w:rFonts w:eastAsia="仿宋_GB2312" w:cs="宋体"/>
          <w:sz w:val="32"/>
          <w:szCs w:val="32"/>
        </w:rPr>
      </w:pPr>
      <w:r w:rsidRPr="00E8316B">
        <w:rPr>
          <w:rFonts w:eastAsia="仿宋_GB2312" w:cs="宋体"/>
          <w:sz w:val="32"/>
          <w:szCs w:val="32"/>
        </w:rPr>
        <w:t>5~</w:t>
      </w:r>
      <w:r w:rsidRPr="00E8316B">
        <w:rPr>
          <w:rFonts w:eastAsia="仿宋_GB2312" w:cs="宋体" w:hint="eastAsia"/>
          <w:sz w:val="32"/>
          <w:szCs w:val="32"/>
        </w:rPr>
        <w:t xml:space="preserve">5 </w:t>
      </w:r>
      <w:r w:rsidRPr="00E8316B">
        <w:rPr>
          <w:rFonts w:eastAsia="仿宋_GB2312" w:cs="宋体" w:hint="eastAsia"/>
          <w:sz w:val="32"/>
          <w:szCs w:val="32"/>
        </w:rPr>
        <w:t>思想政治理论课建设（</w:t>
      </w:r>
      <w:r w:rsidRPr="00E8316B">
        <w:rPr>
          <w:rFonts w:eastAsia="仿宋_GB2312" w:cs="宋体" w:hint="eastAsia"/>
          <w:sz w:val="32"/>
          <w:szCs w:val="32"/>
        </w:rPr>
        <w:t>30</w:t>
      </w:r>
      <w:r w:rsidRPr="00E8316B">
        <w:rPr>
          <w:rFonts w:eastAsia="仿宋_GB2312" w:cs="宋体" w:hint="eastAsia"/>
          <w:sz w:val="32"/>
          <w:szCs w:val="32"/>
        </w:rPr>
        <w:t>分）</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一级指标：</w:t>
      </w:r>
      <w:r w:rsidRPr="00E8316B">
        <w:rPr>
          <w:rFonts w:eastAsia="仿宋_GB2312" w:cs="宋体"/>
          <w:sz w:val="32"/>
          <w:szCs w:val="32"/>
        </w:rPr>
        <w:t>7.</w:t>
      </w:r>
      <w:r w:rsidRPr="00E8316B">
        <w:rPr>
          <w:rFonts w:eastAsia="仿宋_GB2312" w:cs="宋体" w:hint="eastAsia"/>
          <w:sz w:val="32"/>
          <w:szCs w:val="32"/>
        </w:rPr>
        <w:t>统战工作（</w:t>
      </w:r>
      <w:r w:rsidRPr="00E8316B">
        <w:rPr>
          <w:rFonts w:eastAsia="仿宋_GB2312" w:cs="宋体" w:hint="eastAsia"/>
          <w:sz w:val="32"/>
          <w:szCs w:val="32"/>
        </w:rPr>
        <w:t>50</w:t>
      </w:r>
      <w:r w:rsidRPr="00E8316B">
        <w:rPr>
          <w:rFonts w:eastAsia="仿宋_GB2312" w:cs="宋体" w:hint="eastAsia"/>
          <w:sz w:val="32"/>
          <w:szCs w:val="32"/>
        </w:rPr>
        <w:t>分）</w:t>
      </w:r>
    </w:p>
    <w:p w:rsidR="003F5EAC" w:rsidRPr="00E8316B" w:rsidRDefault="003F5EAC" w:rsidP="00C526AE">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二级指标：</w:t>
      </w:r>
      <w:r w:rsidRPr="00E8316B">
        <w:rPr>
          <w:rFonts w:eastAsia="仿宋_GB2312" w:cs="宋体"/>
          <w:sz w:val="32"/>
          <w:szCs w:val="32"/>
        </w:rPr>
        <w:t>7~1</w:t>
      </w:r>
      <w:r w:rsidRPr="00E8316B">
        <w:rPr>
          <w:rFonts w:eastAsia="仿宋_GB2312" w:cs="宋体" w:hint="eastAsia"/>
          <w:sz w:val="32"/>
          <w:szCs w:val="32"/>
        </w:rPr>
        <w:t>党委领导与工作机制建设（</w:t>
      </w:r>
      <w:r w:rsidRPr="00E8316B">
        <w:rPr>
          <w:rFonts w:eastAsia="仿宋_GB2312" w:cs="宋体"/>
          <w:sz w:val="32"/>
          <w:szCs w:val="32"/>
        </w:rPr>
        <w:t>10</w:t>
      </w:r>
      <w:r w:rsidRPr="00E8316B">
        <w:rPr>
          <w:rFonts w:eastAsia="仿宋_GB2312" w:cs="宋体" w:hint="eastAsia"/>
          <w:sz w:val="32"/>
          <w:szCs w:val="32"/>
        </w:rPr>
        <w:t>分）</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sz w:val="32"/>
          <w:szCs w:val="32"/>
        </w:rPr>
        <w:t xml:space="preserve">          7~2</w:t>
      </w:r>
      <w:r w:rsidRPr="00E8316B">
        <w:rPr>
          <w:rFonts w:eastAsia="仿宋_GB2312" w:cs="宋体" w:hint="eastAsia"/>
          <w:sz w:val="32"/>
          <w:szCs w:val="32"/>
        </w:rPr>
        <w:t>党外知识分子工作（</w:t>
      </w:r>
      <w:r w:rsidRPr="00E8316B">
        <w:rPr>
          <w:rFonts w:eastAsia="仿宋_GB2312" w:cs="宋体"/>
          <w:sz w:val="32"/>
          <w:szCs w:val="32"/>
        </w:rPr>
        <w:t>10</w:t>
      </w:r>
      <w:r w:rsidRPr="00E8316B">
        <w:rPr>
          <w:rFonts w:eastAsia="仿宋_GB2312" w:cs="宋体" w:hint="eastAsia"/>
          <w:sz w:val="32"/>
          <w:szCs w:val="32"/>
        </w:rPr>
        <w:t>分）</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sz w:val="32"/>
          <w:szCs w:val="32"/>
        </w:rPr>
        <w:t xml:space="preserve">          7~3</w:t>
      </w:r>
      <w:r w:rsidRPr="00E8316B">
        <w:rPr>
          <w:rFonts w:eastAsia="仿宋_GB2312" w:cs="宋体" w:hint="eastAsia"/>
          <w:sz w:val="32"/>
          <w:szCs w:val="32"/>
        </w:rPr>
        <w:t>党外代表人士工作（</w:t>
      </w:r>
      <w:r w:rsidRPr="00E8316B">
        <w:rPr>
          <w:rFonts w:eastAsia="仿宋_GB2312" w:cs="宋体" w:hint="eastAsia"/>
          <w:sz w:val="32"/>
          <w:szCs w:val="32"/>
        </w:rPr>
        <w:t>10</w:t>
      </w:r>
      <w:r w:rsidRPr="00E8316B">
        <w:rPr>
          <w:rFonts w:eastAsia="仿宋_GB2312" w:cs="宋体" w:hint="eastAsia"/>
          <w:sz w:val="32"/>
          <w:szCs w:val="32"/>
        </w:rPr>
        <w:t>分）</w:t>
      </w:r>
    </w:p>
    <w:p w:rsidR="003F5EAC" w:rsidRPr="00E8316B" w:rsidRDefault="003F5EAC" w:rsidP="002F13BB">
      <w:pPr>
        <w:spacing w:line="560" w:lineRule="exact"/>
        <w:ind w:firstLineChars="700" w:firstLine="2240"/>
        <w:jc w:val="left"/>
        <w:rPr>
          <w:rFonts w:eastAsia="仿宋_GB2312" w:cs="宋体"/>
          <w:sz w:val="32"/>
          <w:szCs w:val="32"/>
        </w:rPr>
      </w:pPr>
      <w:r w:rsidRPr="00E8316B">
        <w:rPr>
          <w:rFonts w:eastAsia="仿宋_GB2312" w:cs="宋体"/>
          <w:sz w:val="32"/>
          <w:szCs w:val="32"/>
        </w:rPr>
        <w:t>7~4</w:t>
      </w:r>
      <w:r w:rsidRPr="00E8316B">
        <w:rPr>
          <w:rFonts w:eastAsia="仿宋_GB2312" w:cs="宋体" w:hint="eastAsia"/>
          <w:sz w:val="32"/>
          <w:szCs w:val="32"/>
        </w:rPr>
        <w:t>民主党派无党派人士工作（</w:t>
      </w:r>
      <w:r w:rsidRPr="00E8316B">
        <w:rPr>
          <w:rFonts w:eastAsia="仿宋_GB2312" w:cs="宋体"/>
          <w:sz w:val="32"/>
          <w:szCs w:val="32"/>
        </w:rPr>
        <w:t>10</w:t>
      </w:r>
      <w:r w:rsidRPr="00E8316B">
        <w:rPr>
          <w:rFonts w:eastAsia="仿宋_GB2312" w:cs="宋体" w:hint="eastAsia"/>
          <w:sz w:val="32"/>
          <w:szCs w:val="32"/>
        </w:rPr>
        <w:t>分）</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sz w:val="32"/>
          <w:szCs w:val="32"/>
        </w:rPr>
        <w:t xml:space="preserve">          </w:t>
      </w:r>
      <w:r w:rsidRPr="00E8316B">
        <w:rPr>
          <w:rFonts w:eastAsia="仿宋_GB2312" w:cs="宋体" w:hint="eastAsia"/>
          <w:sz w:val="32"/>
          <w:szCs w:val="32"/>
        </w:rPr>
        <w:t>7</w:t>
      </w:r>
      <w:r w:rsidRPr="00E8316B">
        <w:rPr>
          <w:rFonts w:eastAsia="仿宋_GB2312" w:cs="宋体"/>
          <w:sz w:val="32"/>
          <w:szCs w:val="32"/>
        </w:rPr>
        <w:t>~</w:t>
      </w:r>
      <w:r w:rsidRPr="00E8316B">
        <w:rPr>
          <w:rFonts w:eastAsia="仿宋_GB2312" w:cs="宋体" w:hint="eastAsia"/>
          <w:sz w:val="32"/>
          <w:szCs w:val="32"/>
        </w:rPr>
        <w:t>5</w:t>
      </w:r>
      <w:r w:rsidRPr="00E8316B">
        <w:rPr>
          <w:rFonts w:eastAsia="仿宋_GB2312" w:cs="宋体" w:hint="eastAsia"/>
          <w:sz w:val="32"/>
          <w:szCs w:val="32"/>
        </w:rPr>
        <w:t>民族宗教港澳台侨工作（</w:t>
      </w:r>
      <w:r w:rsidRPr="00E8316B">
        <w:rPr>
          <w:rFonts w:eastAsia="仿宋_GB2312" w:cs="宋体"/>
          <w:sz w:val="32"/>
          <w:szCs w:val="32"/>
        </w:rPr>
        <w:t>10</w:t>
      </w:r>
      <w:r w:rsidRPr="00E8316B">
        <w:rPr>
          <w:rFonts w:eastAsia="仿宋_GB2312" w:cs="宋体" w:hint="eastAsia"/>
          <w:sz w:val="32"/>
          <w:szCs w:val="32"/>
        </w:rPr>
        <w:t>分）</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3.</w:t>
      </w:r>
      <w:r w:rsidRPr="00E8316B">
        <w:rPr>
          <w:rFonts w:eastAsia="仿宋_GB2312" w:cs="宋体" w:hint="eastAsia"/>
          <w:sz w:val="32"/>
          <w:szCs w:val="32"/>
        </w:rPr>
        <w:t>第三材料组：（</w:t>
      </w:r>
      <w:r w:rsidRPr="00E8316B">
        <w:rPr>
          <w:rFonts w:eastAsia="仿宋_GB2312" w:cs="宋体" w:hint="eastAsia"/>
          <w:sz w:val="32"/>
          <w:szCs w:val="32"/>
        </w:rPr>
        <w:t>270</w:t>
      </w:r>
      <w:r w:rsidR="009E66CF">
        <w:rPr>
          <w:rFonts w:eastAsia="仿宋_GB2312" w:cs="宋体" w:hint="eastAsia"/>
          <w:sz w:val="32"/>
          <w:szCs w:val="32"/>
        </w:rPr>
        <w:t>分</w:t>
      </w:r>
      <w:r w:rsidRPr="00E8316B">
        <w:rPr>
          <w:rFonts w:eastAsia="仿宋_GB2312" w:cs="宋体" w:hint="eastAsia"/>
          <w:sz w:val="32"/>
          <w:szCs w:val="32"/>
        </w:rPr>
        <w:t>）</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负责人：</w:t>
      </w:r>
      <w:proofErr w:type="gramStart"/>
      <w:r w:rsidRPr="00E8316B">
        <w:rPr>
          <w:rFonts w:eastAsia="仿宋_GB2312" w:cs="宋体" w:hint="eastAsia"/>
          <w:sz w:val="32"/>
          <w:szCs w:val="32"/>
        </w:rPr>
        <w:t>宋忠志</w:t>
      </w:r>
      <w:proofErr w:type="gramEnd"/>
      <w:r w:rsidR="00B35EAE">
        <w:rPr>
          <w:rFonts w:eastAsia="仿宋_GB2312" w:cs="宋体" w:hint="eastAsia"/>
          <w:sz w:val="32"/>
          <w:szCs w:val="32"/>
        </w:rPr>
        <w:t xml:space="preserve">  </w:t>
      </w:r>
      <w:r w:rsidR="00B35EAE">
        <w:rPr>
          <w:rFonts w:eastAsia="仿宋_GB2312" w:cs="宋体" w:hint="eastAsia"/>
          <w:sz w:val="32"/>
          <w:szCs w:val="32"/>
        </w:rPr>
        <w:t>李奇颖</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成</w:t>
      </w:r>
      <w:r w:rsidRPr="00E8316B">
        <w:rPr>
          <w:rFonts w:eastAsia="仿宋_GB2312" w:cs="宋体" w:hint="eastAsia"/>
          <w:sz w:val="32"/>
          <w:szCs w:val="32"/>
        </w:rPr>
        <w:t xml:space="preserve">  </w:t>
      </w:r>
      <w:r w:rsidRPr="00E8316B">
        <w:rPr>
          <w:rFonts w:eastAsia="仿宋_GB2312" w:cs="宋体" w:hint="eastAsia"/>
          <w:sz w:val="32"/>
          <w:szCs w:val="32"/>
        </w:rPr>
        <w:t>员：纪监审处、安全保卫处、财务处、人事处、党政办公室、组织部、国有资产管理处、教务处、后勤管理处、工会、各二级学院、信息网络与新闻中心、国际合作与交流处负责人</w:t>
      </w:r>
    </w:p>
    <w:p w:rsidR="00835765" w:rsidRPr="00E8316B" w:rsidRDefault="00835765" w:rsidP="00835765">
      <w:pPr>
        <w:spacing w:line="560" w:lineRule="exact"/>
        <w:ind w:firstLineChars="200" w:firstLine="640"/>
        <w:jc w:val="left"/>
        <w:rPr>
          <w:rFonts w:eastAsia="仿宋_GB2312" w:cs="宋体"/>
          <w:sz w:val="32"/>
          <w:szCs w:val="32"/>
          <w:u w:val="single"/>
        </w:rPr>
      </w:pPr>
      <w:r w:rsidRPr="00E8316B">
        <w:rPr>
          <w:rFonts w:eastAsia="仿宋_GB2312" w:cs="宋体" w:hint="eastAsia"/>
          <w:sz w:val="32"/>
          <w:szCs w:val="32"/>
        </w:rPr>
        <w:t>工作人员：</w:t>
      </w:r>
      <w:r w:rsidR="003F5EAC" w:rsidRPr="00E8316B">
        <w:rPr>
          <w:rFonts w:eastAsia="仿宋_GB2312" w:cs="宋体" w:hint="eastAsia"/>
          <w:sz w:val="32"/>
          <w:szCs w:val="32"/>
        </w:rPr>
        <w:t>王</w:t>
      </w:r>
      <w:r w:rsidR="003F5EAC" w:rsidRPr="00E8316B">
        <w:rPr>
          <w:rFonts w:eastAsia="仿宋_GB2312" w:cs="宋体" w:hint="eastAsia"/>
          <w:sz w:val="32"/>
          <w:szCs w:val="32"/>
        </w:rPr>
        <w:t xml:space="preserve">  </w:t>
      </w:r>
      <w:r w:rsidR="003F5EAC" w:rsidRPr="00E8316B">
        <w:rPr>
          <w:rFonts w:eastAsia="仿宋_GB2312" w:cs="宋体" w:hint="eastAsia"/>
          <w:sz w:val="32"/>
          <w:szCs w:val="32"/>
        </w:rPr>
        <w:t>清</w:t>
      </w:r>
    </w:p>
    <w:p w:rsidR="003F5EAC" w:rsidRPr="00E8316B" w:rsidRDefault="003F5EAC" w:rsidP="00835765">
      <w:pPr>
        <w:spacing w:line="560" w:lineRule="exact"/>
        <w:ind w:firstLineChars="200" w:firstLine="640"/>
        <w:jc w:val="left"/>
        <w:rPr>
          <w:rFonts w:eastAsia="仿宋_GB2312" w:cs="宋体"/>
          <w:sz w:val="32"/>
          <w:szCs w:val="32"/>
          <w:u w:val="single"/>
        </w:rPr>
      </w:pPr>
      <w:r w:rsidRPr="00E8316B">
        <w:rPr>
          <w:rFonts w:eastAsia="仿宋_GB2312" w:cs="宋体" w:hint="eastAsia"/>
          <w:sz w:val="32"/>
          <w:szCs w:val="32"/>
        </w:rPr>
        <w:t>一级指标：</w:t>
      </w:r>
      <w:r w:rsidRPr="00E8316B">
        <w:rPr>
          <w:rFonts w:eastAsia="仿宋_GB2312" w:cs="宋体"/>
          <w:sz w:val="32"/>
          <w:szCs w:val="32"/>
        </w:rPr>
        <w:t>4.</w:t>
      </w:r>
      <w:r w:rsidRPr="00E8316B">
        <w:rPr>
          <w:rFonts w:eastAsia="仿宋_GB2312" w:cs="宋体" w:hint="eastAsia"/>
          <w:sz w:val="32"/>
          <w:szCs w:val="32"/>
        </w:rPr>
        <w:t>党风廉政建设（</w:t>
      </w:r>
      <w:r w:rsidRPr="00E8316B">
        <w:rPr>
          <w:rFonts w:eastAsia="仿宋_GB2312" w:cs="宋体" w:hint="eastAsia"/>
          <w:sz w:val="32"/>
          <w:szCs w:val="32"/>
        </w:rPr>
        <w:t>100</w:t>
      </w:r>
      <w:r w:rsidRPr="00E8316B">
        <w:rPr>
          <w:rFonts w:eastAsia="仿宋_GB2312" w:cs="宋体" w:hint="eastAsia"/>
          <w:sz w:val="32"/>
          <w:szCs w:val="32"/>
        </w:rPr>
        <w:t>分）</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二级指标：</w:t>
      </w:r>
      <w:r w:rsidRPr="00E8316B">
        <w:rPr>
          <w:rFonts w:eastAsia="仿宋_GB2312" w:cs="宋体"/>
          <w:sz w:val="32"/>
          <w:szCs w:val="32"/>
        </w:rPr>
        <w:t>4~1</w:t>
      </w:r>
      <w:r w:rsidRPr="00E8316B">
        <w:rPr>
          <w:rFonts w:eastAsia="仿宋_GB2312" w:cs="宋体" w:hint="eastAsia"/>
          <w:sz w:val="32"/>
          <w:szCs w:val="32"/>
        </w:rPr>
        <w:t>建立健全党风廉政建设责任体系（</w:t>
      </w:r>
      <w:r w:rsidRPr="00E8316B">
        <w:rPr>
          <w:rFonts w:eastAsia="仿宋_GB2312" w:cs="宋体"/>
          <w:sz w:val="32"/>
          <w:szCs w:val="32"/>
        </w:rPr>
        <w:t>40</w:t>
      </w:r>
      <w:r w:rsidRPr="00E8316B">
        <w:rPr>
          <w:rFonts w:eastAsia="仿宋_GB2312" w:cs="宋体" w:hint="eastAsia"/>
          <w:sz w:val="32"/>
          <w:szCs w:val="32"/>
        </w:rPr>
        <w:t>分）</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sz w:val="32"/>
          <w:szCs w:val="32"/>
        </w:rPr>
        <w:t xml:space="preserve"> </w:t>
      </w:r>
      <w:r w:rsidRPr="00E8316B">
        <w:rPr>
          <w:rFonts w:eastAsia="仿宋_GB2312" w:cs="宋体" w:hint="eastAsia"/>
          <w:sz w:val="32"/>
          <w:szCs w:val="32"/>
        </w:rPr>
        <w:t xml:space="preserve">   </w:t>
      </w:r>
      <w:r w:rsidR="00835765" w:rsidRPr="00E8316B">
        <w:rPr>
          <w:rFonts w:eastAsia="仿宋_GB2312" w:cs="宋体"/>
          <w:sz w:val="32"/>
          <w:szCs w:val="32"/>
        </w:rPr>
        <w:t xml:space="preserve">      </w:t>
      </w:r>
      <w:r w:rsidR="000C2E7E">
        <w:rPr>
          <w:rFonts w:eastAsia="仿宋_GB2312" w:cs="宋体" w:hint="eastAsia"/>
          <w:sz w:val="32"/>
          <w:szCs w:val="32"/>
        </w:rPr>
        <w:t xml:space="preserve"> </w:t>
      </w:r>
      <w:r w:rsidRPr="00E8316B">
        <w:rPr>
          <w:rFonts w:eastAsia="仿宋_GB2312" w:cs="宋体"/>
          <w:sz w:val="32"/>
          <w:szCs w:val="32"/>
        </w:rPr>
        <w:t>4~2</w:t>
      </w:r>
      <w:proofErr w:type="gramStart"/>
      <w:r w:rsidRPr="00E8316B">
        <w:rPr>
          <w:rFonts w:eastAsia="仿宋_GB2312" w:cs="宋体" w:hint="eastAsia"/>
          <w:sz w:val="32"/>
          <w:szCs w:val="32"/>
        </w:rPr>
        <w:t>惩防体系</w:t>
      </w:r>
      <w:proofErr w:type="gramEnd"/>
      <w:r w:rsidRPr="00E8316B">
        <w:rPr>
          <w:rFonts w:eastAsia="仿宋_GB2312" w:cs="宋体" w:hint="eastAsia"/>
          <w:sz w:val="32"/>
          <w:szCs w:val="32"/>
        </w:rPr>
        <w:t>建设和权力运行监督（</w:t>
      </w:r>
      <w:r w:rsidRPr="00E8316B">
        <w:rPr>
          <w:rFonts w:eastAsia="仿宋_GB2312" w:cs="宋体" w:hint="eastAsia"/>
          <w:sz w:val="32"/>
          <w:szCs w:val="32"/>
        </w:rPr>
        <w:t>20</w:t>
      </w:r>
      <w:r w:rsidRPr="00E8316B">
        <w:rPr>
          <w:rFonts w:eastAsia="仿宋_GB2312" w:cs="宋体" w:hint="eastAsia"/>
          <w:sz w:val="32"/>
          <w:szCs w:val="32"/>
        </w:rPr>
        <w:t>分）</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sz w:val="32"/>
          <w:szCs w:val="32"/>
        </w:rPr>
        <w:t xml:space="preserve">    </w:t>
      </w:r>
      <w:r w:rsidRPr="00E8316B">
        <w:rPr>
          <w:rFonts w:eastAsia="仿宋_GB2312" w:cs="宋体" w:hint="eastAsia"/>
          <w:sz w:val="32"/>
          <w:szCs w:val="32"/>
        </w:rPr>
        <w:t xml:space="preserve">   </w:t>
      </w:r>
      <w:r w:rsidRPr="00E8316B">
        <w:rPr>
          <w:rFonts w:eastAsia="仿宋_GB2312" w:cs="宋体"/>
          <w:sz w:val="32"/>
          <w:szCs w:val="32"/>
        </w:rPr>
        <w:t xml:space="preserve">    4~3</w:t>
      </w:r>
      <w:r w:rsidRPr="00E8316B">
        <w:rPr>
          <w:rFonts w:eastAsia="仿宋_GB2312" w:cs="宋体" w:hint="eastAsia"/>
          <w:sz w:val="32"/>
          <w:szCs w:val="32"/>
        </w:rPr>
        <w:t>严肃党纪党规（</w:t>
      </w:r>
      <w:r w:rsidRPr="00E8316B">
        <w:rPr>
          <w:rFonts w:eastAsia="仿宋_GB2312" w:cs="宋体" w:hint="eastAsia"/>
          <w:sz w:val="32"/>
          <w:szCs w:val="32"/>
        </w:rPr>
        <w:t>20</w:t>
      </w:r>
      <w:r w:rsidRPr="00E8316B">
        <w:rPr>
          <w:rFonts w:eastAsia="仿宋_GB2312" w:cs="宋体" w:hint="eastAsia"/>
          <w:sz w:val="32"/>
          <w:szCs w:val="32"/>
        </w:rPr>
        <w:t>分）</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sz w:val="32"/>
          <w:szCs w:val="32"/>
        </w:rPr>
        <w:t xml:space="preserve">       </w:t>
      </w:r>
      <w:r w:rsidRPr="00E8316B">
        <w:rPr>
          <w:rFonts w:eastAsia="仿宋_GB2312" w:cs="宋体" w:hint="eastAsia"/>
          <w:sz w:val="32"/>
          <w:szCs w:val="32"/>
        </w:rPr>
        <w:t xml:space="preserve">   </w:t>
      </w:r>
      <w:r w:rsidRPr="00E8316B">
        <w:rPr>
          <w:rFonts w:eastAsia="仿宋_GB2312" w:cs="宋体"/>
          <w:sz w:val="32"/>
          <w:szCs w:val="32"/>
        </w:rPr>
        <w:t xml:space="preserve"> 4~4</w:t>
      </w:r>
      <w:r w:rsidRPr="00E8316B">
        <w:rPr>
          <w:rFonts w:eastAsia="仿宋_GB2312" w:cs="宋体" w:hint="eastAsia"/>
          <w:sz w:val="32"/>
          <w:szCs w:val="32"/>
        </w:rPr>
        <w:t>信访处理和纪律审查（</w:t>
      </w:r>
      <w:r w:rsidRPr="00E8316B">
        <w:rPr>
          <w:rFonts w:eastAsia="仿宋_GB2312" w:cs="宋体"/>
          <w:sz w:val="32"/>
          <w:szCs w:val="32"/>
        </w:rPr>
        <w:t>20</w:t>
      </w:r>
      <w:r w:rsidRPr="00E8316B">
        <w:rPr>
          <w:rFonts w:eastAsia="仿宋_GB2312" w:cs="宋体" w:hint="eastAsia"/>
          <w:sz w:val="32"/>
          <w:szCs w:val="32"/>
        </w:rPr>
        <w:t>分）</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sz w:val="32"/>
          <w:szCs w:val="32"/>
        </w:rPr>
        <w:t xml:space="preserve"> </w:t>
      </w:r>
      <w:r w:rsidRPr="00E8316B">
        <w:rPr>
          <w:rFonts w:eastAsia="仿宋_GB2312" w:cs="宋体" w:hint="eastAsia"/>
          <w:sz w:val="32"/>
          <w:szCs w:val="32"/>
        </w:rPr>
        <w:t>一级指标：</w:t>
      </w:r>
      <w:r w:rsidRPr="00E8316B">
        <w:rPr>
          <w:rFonts w:eastAsia="仿宋_GB2312" w:cs="宋体"/>
          <w:sz w:val="32"/>
          <w:szCs w:val="32"/>
        </w:rPr>
        <w:t>6.</w:t>
      </w:r>
      <w:r w:rsidRPr="00E8316B">
        <w:rPr>
          <w:rFonts w:eastAsia="仿宋_GB2312" w:cs="宋体" w:hint="eastAsia"/>
          <w:sz w:val="32"/>
          <w:szCs w:val="32"/>
        </w:rPr>
        <w:t>安全稳定工作（</w:t>
      </w:r>
      <w:r w:rsidRPr="00E8316B">
        <w:rPr>
          <w:rFonts w:eastAsia="仿宋_GB2312" w:cs="宋体" w:hint="eastAsia"/>
          <w:sz w:val="32"/>
          <w:szCs w:val="32"/>
        </w:rPr>
        <w:t>75</w:t>
      </w:r>
      <w:r w:rsidRPr="00E8316B">
        <w:rPr>
          <w:rFonts w:eastAsia="仿宋_GB2312" w:cs="宋体" w:hint="eastAsia"/>
          <w:sz w:val="32"/>
          <w:szCs w:val="32"/>
        </w:rPr>
        <w:t>分）</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sz w:val="32"/>
          <w:szCs w:val="32"/>
        </w:rPr>
        <w:t xml:space="preserve"> </w:t>
      </w:r>
      <w:r w:rsidRPr="00E8316B">
        <w:rPr>
          <w:rFonts w:eastAsia="仿宋_GB2312" w:cs="宋体" w:hint="eastAsia"/>
          <w:sz w:val="32"/>
          <w:szCs w:val="32"/>
        </w:rPr>
        <w:t>二级指标：</w:t>
      </w:r>
      <w:r w:rsidRPr="00E8316B">
        <w:rPr>
          <w:rFonts w:eastAsia="仿宋_GB2312" w:cs="宋体"/>
          <w:sz w:val="32"/>
          <w:szCs w:val="32"/>
        </w:rPr>
        <w:t>6~1</w:t>
      </w:r>
      <w:r w:rsidRPr="00E8316B">
        <w:rPr>
          <w:rFonts w:eastAsia="仿宋_GB2312" w:cs="宋体" w:hint="eastAsia"/>
          <w:sz w:val="32"/>
          <w:szCs w:val="32"/>
        </w:rPr>
        <w:t>组织领导与条件保障（</w:t>
      </w:r>
      <w:r w:rsidRPr="00E8316B">
        <w:rPr>
          <w:rFonts w:eastAsia="仿宋_GB2312" w:cs="宋体"/>
          <w:sz w:val="32"/>
          <w:szCs w:val="32"/>
        </w:rPr>
        <w:t>15</w:t>
      </w:r>
      <w:r w:rsidRPr="00E8316B">
        <w:rPr>
          <w:rFonts w:eastAsia="仿宋_GB2312" w:cs="宋体" w:hint="eastAsia"/>
          <w:sz w:val="32"/>
          <w:szCs w:val="32"/>
        </w:rPr>
        <w:t>分）</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sz w:val="32"/>
          <w:szCs w:val="32"/>
        </w:rPr>
        <w:t xml:space="preserve">           6~2</w:t>
      </w:r>
      <w:r w:rsidRPr="00E8316B">
        <w:rPr>
          <w:rFonts w:eastAsia="仿宋_GB2312" w:cs="宋体" w:hint="eastAsia"/>
          <w:sz w:val="32"/>
          <w:szCs w:val="32"/>
        </w:rPr>
        <w:t>维护稳定工作（</w:t>
      </w:r>
      <w:r w:rsidRPr="00E8316B">
        <w:rPr>
          <w:rFonts w:eastAsia="仿宋_GB2312" w:cs="宋体"/>
          <w:sz w:val="32"/>
          <w:szCs w:val="32"/>
        </w:rPr>
        <w:t>1</w:t>
      </w:r>
      <w:r w:rsidRPr="00E8316B">
        <w:rPr>
          <w:rFonts w:eastAsia="仿宋_GB2312" w:cs="宋体" w:hint="eastAsia"/>
          <w:sz w:val="32"/>
          <w:szCs w:val="32"/>
        </w:rPr>
        <w:t>5</w:t>
      </w:r>
      <w:r w:rsidRPr="00E8316B">
        <w:rPr>
          <w:rFonts w:eastAsia="仿宋_GB2312" w:cs="宋体" w:hint="eastAsia"/>
          <w:sz w:val="32"/>
          <w:szCs w:val="32"/>
        </w:rPr>
        <w:t>分）</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sz w:val="32"/>
          <w:szCs w:val="32"/>
        </w:rPr>
        <w:t xml:space="preserve">           6~3</w:t>
      </w:r>
      <w:r w:rsidRPr="00E8316B">
        <w:rPr>
          <w:rFonts w:eastAsia="仿宋_GB2312" w:cs="宋体" w:hint="eastAsia"/>
          <w:sz w:val="32"/>
          <w:szCs w:val="32"/>
        </w:rPr>
        <w:t>矛盾纠纷排查化解（</w:t>
      </w:r>
      <w:r w:rsidRPr="00E8316B">
        <w:rPr>
          <w:rFonts w:eastAsia="仿宋_GB2312" w:cs="宋体"/>
          <w:sz w:val="32"/>
          <w:szCs w:val="32"/>
        </w:rPr>
        <w:t>8</w:t>
      </w:r>
      <w:r w:rsidRPr="00E8316B">
        <w:rPr>
          <w:rFonts w:eastAsia="仿宋_GB2312" w:cs="宋体" w:hint="eastAsia"/>
          <w:sz w:val="32"/>
          <w:szCs w:val="32"/>
        </w:rPr>
        <w:t>分）</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sz w:val="32"/>
          <w:szCs w:val="32"/>
        </w:rPr>
        <w:t xml:space="preserve">           6~4</w:t>
      </w:r>
      <w:r w:rsidRPr="00E8316B">
        <w:rPr>
          <w:rFonts w:eastAsia="仿宋_GB2312" w:cs="宋体" w:hint="eastAsia"/>
          <w:sz w:val="32"/>
          <w:szCs w:val="32"/>
        </w:rPr>
        <w:t>校园综合防控（</w:t>
      </w:r>
      <w:r w:rsidRPr="00E8316B">
        <w:rPr>
          <w:rFonts w:eastAsia="仿宋_GB2312" w:cs="宋体"/>
          <w:sz w:val="32"/>
          <w:szCs w:val="32"/>
        </w:rPr>
        <w:t>12</w:t>
      </w:r>
      <w:r w:rsidRPr="00E8316B">
        <w:rPr>
          <w:rFonts w:eastAsia="仿宋_GB2312" w:cs="宋体" w:hint="eastAsia"/>
          <w:sz w:val="32"/>
          <w:szCs w:val="32"/>
        </w:rPr>
        <w:t>分）</w:t>
      </w:r>
    </w:p>
    <w:p w:rsidR="003F5EAC" w:rsidRPr="00E8316B" w:rsidRDefault="003F5EAC" w:rsidP="00C526AE">
      <w:pPr>
        <w:spacing w:line="560" w:lineRule="exact"/>
        <w:ind w:firstLineChars="750" w:firstLine="2400"/>
        <w:jc w:val="left"/>
        <w:rPr>
          <w:rFonts w:eastAsia="仿宋_GB2312" w:cs="宋体"/>
          <w:sz w:val="32"/>
          <w:szCs w:val="32"/>
        </w:rPr>
      </w:pPr>
      <w:r w:rsidRPr="00E8316B">
        <w:rPr>
          <w:rFonts w:eastAsia="仿宋_GB2312" w:cs="宋体"/>
          <w:sz w:val="32"/>
          <w:szCs w:val="32"/>
        </w:rPr>
        <w:t>6~</w:t>
      </w:r>
      <w:r w:rsidRPr="00E8316B">
        <w:rPr>
          <w:rFonts w:eastAsia="仿宋_GB2312" w:cs="宋体" w:hint="eastAsia"/>
          <w:sz w:val="32"/>
          <w:szCs w:val="32"/>
        </w:rPr>
        <w:t>5</w:t>
      </w:r>
      <w:r w:rsidRPr="00E8316B">
        <w:rPr>
          <w:rFonts w:eastAsia="仿宋_GB2312" w:cs="宋体" w:hint="eastAsia"/>
          <w:sz w:val="32"/>
          <w:szCs w:val="32"/>
        </w:rPr>
        <w:t>安全教育管理（</w:t>
      </w:r>
      <w:r w:rsidRPr="00E8316B">
        <w:rPr>
          <w:rFonts w:eastAsia="仿宋_GB2312" w:cs="宋体" w:hint="eastAsia"/>
          <w:sz w:val="32"/>
          <w:szCs w:val="32"/>
        </w:rPr>
        <w:t>18</w:t>
      </w:r>
      <w:r w:rsidRPr="00E8316B">
        <w:rPr>
          <w:rFonts w:eastAsia="仿宋_GB2312" w:cs="宋体" w:hint="eastAsia"/>
          <w:sz w:val="32"/>
          <w:szCs w:val="32"/>
        </w:rPr>
        <w:t>分）</w:t>
      </w:r>
    </w:p>
    <w:p w:rsidR="003F5EAC" w:rsidRPr="00E8316B" w:rsidRDefault="003F5EAC" w:rsidP="00C526AE">
      <w:pPr>
        <w:spacing w:line="560" w:lineRule="exact"/>
        <w:ind w:firstLineChars="750" w:firstLine="2400"/>
        <w:jc w:val="left"/>
        <w:rPr>
          <w:rFonts w:eastAsia="仿宋_GB2312" w:cs="宋体"/>
          <w:sz w:val="32"/>
          <w:szCs w:val="32"/>
        </w:rPr>
      </w:pPr>
      <w:r w:rsidRPr="00E8316B">
        <w:rPr>
          <w:rFonts w:eastAsia="仿宋_GB2312" w:cs="宋体"/>
          <w:sz w:val="32"/>
          <w:szCs w:val="32"/>
        </w:rPr>
        <w:t>6~</w:t>
      </w:r>
      <w:r w:rsidRPr="00E8316B">
        <w:rPr>
          <w:rFonts w:eastAsia="仿宋_GB2312" w:cs="宋体" w:hint="eastAsia"/>
          <w:sz w:val="32"/>
          <w:szCs w:val="32"/>
        </w:rPr>
        <w:t>6</w:t>
      </w:r>
      <w:r w:rsidRPr="00E8316B">
        <w:rPr>
          <w:rFonts w:eastAsia="仿宋_GB2312" w:cs="宋体" w:hint="eastAsia"/>
          <w:sz w:val="32"/>
          <w:szCs w:val="32"/>
        </w:rPr>
        <w:t>应急处理（</w:t>
      </w:r>
      <w:r w:rsidRPr="00E8316B">
        <w:rPr>
          <w:rFonts w:eastAsia="仿宋_GB2312" w:cs="宋体" w:hint="eastAsia"/>
          <w:sz w:val="32"/>
          <w:szCs w:val="32"/>
        </w:rPr>
        <w:t>7</w:t>
      </w:r>
      <w:r w:rsidRPr="00E8316B">
        <w:rPr>
          <w:rFonts w:eastAsia="仿宋_GB2312" w:cs="宋体" w:hint="eastAsia"/>
          <w:sz w:val="32"/>
          <w:szCs w:val="32"/>
        </w:rPr>
        <w:t>分）</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sz w:val="32"/>
          <w:szCs w:val="32"/>
        </w:rPr>
        <w:t xml:space="preserve"> </w:t>
      </w:r>
      <w:r w:rsidRPr="00E8316B">
        <w:rPr>
          <w:rFonts w:eastAsia="仿宋_GB2312" w:cs="宋体" w:hint="eastAsia"/>
          <w:sz w:val="32"/>
          <w:szCs w:val="32"/>
        </w:rPr>
        <w:t>一级指标：</w:t>
      </w:r>
      <w:r w:rsidRPr="00E8316B">
        <w:rPr>
          <w:rFonts w:eastAsia="仿宋_GB2312" w:cs="宋体"/>
          <w:sz w:val="32"/>
          <w:szCs w:val="32"/>
        </w:rPr>
        <w:t>8.</w:t>
      </w:r>
      <w:r w:rsidRPr="00E8316B">
        <w:rPr>
          <w:rFonts w:eastAsia="仿宋_GB2312" w:cs="宋体" w:hint="eastAsia"/>
          <w:sz w:val="32"/>
          <w:szCs w:val="32"/>
        </w:rPr>
        <w:t>离退休干部工作（</w:t>
      </w:r>
      <w:r w:rsidRPr="00E8316B">
        <w:rPr>
          <w:rFonts w:eastAsia="仿宋_GB2312" w:cs="宋体"/>
          <w:sz w:val="32"/>
          <w:szCs w:val="32"/>
        </w:rPr>
        <w:t>40</w:t>
      </w:r>
      <w:r w:rsidRPr="00E8316B">
        <w:rPr>
          <w:rFonts w:eastAsia="仿宋_GB2312" w:cs="宋体" w:hint="eastAsia"/>
          <w:sz w:val="32"/>
          <w:szCs w:val="32"/>
        </w:rPr>
        <w:t>分）</w:t>
      </w:r>
      <w:r w:rsidRPr="00E8316B">
        <w:rPr>
          <w:rFonts w:eastAsia="仿宋_GB2312" w:cs="宋体"/>
          <w:sz w:val="32"/>
          <w:szCs w:val="32"/>
        </w:rPr>
        <w:t xml:space="preserve"> </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sz w:val="32"/>
          <w:szCs w:val="32"/>
        </w:rPr>
        <w:t xml:space="preserve"> </w:t>
      </w:r>
      <w:r w:rsidRPr="00E8316B">
        <w:rPr>
          <w:rFonts w:eastAsia="仿宋_GB2312" w:cs="宋体" w:hint="eastAsia"/>
          <w:sz w:val="32"/>
          <w:szCs w:val="32"/>
        </w:rPr>
        <w:t>二级指标：</w:t>
      </w:r>
      <w:r w:rsidRPr="00E8316B">
        <w:rPr>
          <w:rFonts w:eastAsia="仿宋_GB2312" w:cs="宋体"/>
          <w:sz w:val="32"/>
          <w:szCs w:val="32"/>
        </w:rPr>
        <w:t>8~1</w:t>
      </w:r>
      <w:r w:rsidRPr="00E8316B">
        <w:rPr>
          <w:rFonts w:eastAsia="仿宋_GB2312" w:cs="宋体" w:hint="eastAsia"/>
          <w:sz w:val="32"/>
          <w:szCs w:val="32"/>
        </w:rPr>
        <w:t>党委领导与工作机制建设（</w:t>
      </w:r>
      <w:r w:rsidRPr="00E8316B">
        <w:rPr>
          <w:rFonts w:eastAsia="仿宋_GB2312" w:cs="宋体" w:hint="eastAsia"/>
          <w:sz w:val="32"/>
          <w:szCs w:val="32"/>
        </w:rPr>
        <w:t>10</w:t>
      </w:r>
      <w:r w:rsidRPr="00E8316B">
        <w:rPr>
          <w:rFonts w:eastAsia="仿宋_GB2312" w:cs="宋体" w:hint="eastAsia"/>
          <w:sz w:val="32"/>
          <w:szCs w:val="32"/>
        </w:rPr>
        <w:t>分）</w:t>
      </w:r>
    </w:p>
    <w:p w:rsidR="003F5EAC" w:rsidRPr="00E8316B" w:rsidRDefault="003F5EAC" w:rsidP="00C526AE">
      <w:pPr>
        <w:spacing w:line="560" w:lineRule="exact"/>
        <w:ind w:firstLineChars="750" w:firstLine="2400"/>
        <w:jc w:val="left"/>
        <w:rPr>
          <w:rFonts w:eastAsia="仿宋_GB2312" w:cs="宋体"/>
          <w:sz w:val="32"/>
          <w:szCs w:val="32"/>
        </w:rPr>
      </w:pPr>
      <w:r w:rsidRPr="00E8316B">
        <w:rPr>
          <w:rFonts w:eastAsia="仿宋_GB2312" w:cs="宋体"/>
          <w:sz w:val="32"/>
          <w:szCs w:val="32"/>
        </w:rPr>
        <w:t>8~</w:t>
      </w:r>
      <w:r w:rsidRPr="00E8316B">
        <w:rPr>
          <w:rFonts w:eastAsia="仿宋_GB2312" w:cs="宋体" w:hint="eastAsia"/>
          <w:sz w:val="32"/>
          <w:szCs w:val="32"/>
        </w:rPr>
        <w:t>2</w:t>
      </w:r>
      <w:r w:rsidRPr="00E8316B">
        <w:rPr>
          <w:rFonts w:eastAsia="仿宋_GB2312" w:cs="宋体" w:hint="eastAsia"/>
          <w:sz w:val="32"/>
          <w:szCs w:val="32"/>
        </w:rPr>
        <w:t>思想政治建设与党组织建设（</w:t>
      </w:r>
      <w:r w:rsidRPr="00E8316B">
        <w:rPr>
          <w:rFonts w:eastAsia="仿宋_GB2312" w:cs="宋体" w:hint="eastAsia"/>
          <w:sz w:val="32"/>
          <w:szCs w:val="32"/>
        </w:rPr>
        <w:t>10</w:t>
      </w:r>
      <w:r w:rsidRPr="00E8316B">
        <w:rPr>
          <w:rFonts w:eastAsia="仿宋_GB2312" w:cs="宋体" w:hint="eastAsia"/>
          <w:sz w:val="32"/>
          <w:szCs w:val="32"/>
        </w:rPr>
        <w:t>分）</w:t>
      </w:r>
    </w:p>
    <w:p w:rsidR="003F5EAC" w:rsidRPr="00E8316B" w:rsidRDefault="003F5EAC" w:rsidP="00C526AE">
      <w:pPr>
        <w:spacing w:line="560" w:lineRule="exact"/>
        <w:ind w:firstLineChars="753" w:firstLine="2410"/>
        <w:jc w:val="left"/>
        <w:rPr>
          <w:rFonts w:eastAsia="仿宋_GB2312" w:cs="宋体"/>
          <w:sz w:val="32"/>
          <w:szCs w:val="32"/>
        </w:rPr>
      </w:pPr>
      <w:r w:rsidRPr="00E8316B">
        <w:rPr>
          <w:rFonts w:eastAsia="仿宋_GB2312" w:cs="宋体"/>
          <w:sz w:val="32"/>
          <w:szCs w:val="32"/>
        </w:rPr>
        <w:t>8~</w:t>
      </w:r>
      <w:r w:rsidRPr="00E8316B">
        <w:rPr>
          <w:rFonts w:eastAsia="仿宋_GB2312" w:cs="宋体" w:hint="eastAsia"/>
          <w:sz w:val="32"/>
          <w:szCs w:val="32"/>
        </w:rPr>
        <w:t>3</w:t>
      </w:r>
      <w:r w:rsidRPr="00E8316B">
        <w:rPr>
          <w:rFonts w:eastAsia="仿宋_GB2312" w:cs="宋体" w:hint="eastAsia"/>
          <w:sz w:val="32"/>
          <w:szCs w:val="32"/>
        </w:rPr>
        <w:t>落实待遇与管理服务（</w:t>
      </w:r>
      <w:r w:rsidRPr="00E8316B">
        <w:rPr>
          <w:rFonts w:eastAsia="仿宋_GB2312" w:cs="宋体" w:hint="eastAsia"/>
          <w:sz w:val="32"/>
          <w:szCs w:val="32"/>
        </w:rPr>
        <w:t>10</w:t>
      </w:r>
      <w:r w:rsidRPr="00E8316B">
        <w:rPr>
          <w:rFonts w:eastAsia="仿宋_GB2312" w:cs="宋体" w:hint="eastAsia"/>
          <w:sz w:val="32"/>
          <w:szCs w:val="32"/>
        </w:rPr>
        <w:t>分）</w:t>
      </w:r>
    </w:p>
    <w:p w:rsidR="003F5EAC" w:rsidRPr="00E8316B" w:rsidRDefault="003F5EAC" w:rsidP="00C526AE">
      <w:pPr>
        <w:spacing w:line="560" w:lineRule="exact"/>
        <w:ind w:firstLineChars="753" w:firstLine="2410"/>
        <w:jc w:val="left"/>
        <w:rPr>
          <w:rFonts w:eastAsia="仿宋_GB2312" w:cs="宋体"/>
          <w:sz w:val="32"/>
          <w:szCs w:val="32"/>
        </w:rPr>
      </w:pPr>
      <w:r w:rsidRPr="00E8316B">
        <w:rPr>
          <w:rFonts w:eastAsia="仿宋_GB2312" w:cs="宋体"/>
          <w:sz w:val="32"/>
          <w:szCs w:val="32"/>
        </w:rPr>
        <w:t>8~</w:t>
      </w:r>
      <w:r w:rsidRPr="00E8316B">
        <w:rPr>
          <w:rFonts w:eastAsia="仿宋_GB2312" w:cs="宋体" w:hint="eastAsia"/>
          <w:sz w:val="32"/>
          <w:szCs w:val="32"/>
        </w:rPr>
        <w:t>4</w:t>
      </w:r>
      <w:r w:rsidRPr="00E8316B">
        <w:rPr>
          <w:rFonts w:eastAsia="仿宋_GB2312" w:cs="宋体" w:hint="eastAsia"/>
          <w:sz w:val="32"/>
          <w:szCs w:val="32"/>
        </w:rPr>
        <w:t>发挥离退休干部作用（</w:t>
      </w:r>
      <w:r w:rsidRPr="00E8316B">
        <w:rPr>
          <w:rFonts w:eastAsia="仿宋_GB2312" w:cs="宋体" w:hint="eastAsia"/>
          <w:sz w:val="32"/>
          <w:szCs w:val="32"/>
        </w:rPr>
        <w:t>5</w:t>
      </w:r>
      <w:r w:rsidRPr="00E8316B">
        <w:rPr>
          <w:rFonts w:eastAsia="仿宋_GB2312" w:cs="宋体" w:hint="eastAsia"/>
          <w:sz w:val="32"/>
          <w:szCs w:val="32"/>
        </w:rPr>
        <w:t>分）</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sz w:val="32"/>
          <w:szCs w:val="32"/>
        </w:rPr>
        <w:t xml:space="preserve">           8~</w:t>
      </w:r>
      <w:r w:rsidRPr="00E8316B">
        <w:rPr>
          <w:rFonts w:eastAsia="仿宋_GB2312" w:cs="宋体" w:hint="eastAsia"/>
          <w:sz w:val="32"/>
          <w:szCs w:val="32"/>
        </w:rPr>
        <w:t>5</w:t>
      </w:r>
      <w:r w:rsidRPr="00E8316B">
        <w:rPr>
          <w:rFonts w:eastAsia="仿宋_GB2312" w:cs="宋体" w:hint="eastAsia"/>
          <w:sz w:val="32"/>
          <w:szCs w:val="32"/>
        </w:rPr>
        <w:t>活动站（室）建设（</w:t>
      </w:r>
      <w:r w:rsidRPr="00E8316B">
        <w:rPr>
          <w:rFonts w:eastAsia="仿宋_GB2312" w:cs="宋体" w:hint="eastAsia"/>
          <w:sz w:val="32"/>
          <w:szCs w:val="32"/>
        </w:rPr>
        <w:t>5</w:t>
      </w:r>
      <w:r w:rsidRPr="00E8316B">
        <w:rPr>
          <w:rFonts w:eastAsia="仿宋_GB2312" w:cs="宋体" w:hint="eastAsia"/>
          <w:sz w:val="32"/>
          <w:szCs w:val="32"/>
        </w:rPr>
        <w:t>分）</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sz w:val="32"/>
          <w:szCs w:val="32"/>
        </w:rPr>
        <w:t xml:space="preserve"> </w:t>
      </w:r>
      <w:r w:rsidRPr="00E8316B">
        <w:rPr>
          <w:rFonts w:eastAsia="仿宋_GB2312" w:cs="宋体" w:hint="eastAsia"/>
          <w:sz w:val="32"/>
          <w:szCs w:val="32"/>
        </w:rPr>
        <w:t>一级指标：</w:t>
      </w:r>
      <w:r w:rsidRPr="00E8316B">
        <w:rPr>
          <w:rFonts w:eastAsia="仿宋_GB2312" w:cs="宋体"/>
          <w:sz w:val="32"/>
          <w:szCs w:val="32"/>
        </w:rPr>
        <w:t>9.</w:t>
      </w:r>
      <w:r w:rsidRPr="00E8316B">
        <w:rPr>
          <w:rFonts w:eastAsia="仿宋_GB2312" w:cs="宋体" w:hint="eastAsia"/>
          <w:sz w:val="32"/>
          <w:szCs w:val="32"/>
        </w:rPr>
        <w:t>群众团体工作（</w:t>
      </w:r>
      <w:r w:rsidRPr="00E8316B">
        <w:rPr>
          <w:rFonts w:eastAsia="仿宋_GB2312" w:cs="宋体" w:hint="eastAsia"/>
          <w:sz w:val="32"/>
          <w:szCs w:val="32"/>
        </w:rPr>
        <w:t>55</w:t>
      </w:r>
      <w:r w:rsidRPr="00E8316B">
        <w:rPr>
          <w:rFonts w:eastAsia="仿宋_GB2312" w:cs="宋体" w:hint="eastAsia"/>
          <w:sz w:val="32"/>
          <w:szCs w:val="32"/>
        </w:rPr>
        <w:t>分）</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sz w:val="32"/>
          <w:szCs w:val="32"/>
        </w:rPr>
        <w:t xml:space="preserve"> </w:t>
      </w:r>
      <w:r w:rsidRPr="00E8316B">
        <w:rPr>
          <w:rFonts w:eastAsia="仿宋_GB2312" w:cs="宋体" w:hint="eastAsia"/>
          <w:sz w:val="32"/>
          <w:szCs w:val="32"/>
        </w:rPr>
        <w:t>二级指标：</w:t>
      </w:r>
      <w:r w:rsidRPr="00E8316B">
        <w:rPr>
          <w:rFonts w:eastAsia="仿宋_GB2312" w:cs="宋体"/>
          <w:sz w:val="32"/>
          <w:szCs w:val="32"/>
        </w:rPr>
        <w:t>9~1</w:t>
      </w:r>
      <w:r w:rsidRPr="00E8316B">
        <w:rPr>
          <w:rFonts w:eastAsia="仿宋_GB2312" w:cs="宋体" w:hint="eastAsia"/>
          <w:sz w:val="32"/>
          <w:szCs w:val="32"/>
        </w:rPr>
        <w:t>教代会工作（</w:t>
      </w:r>
      <w:r w:rsidRPr="00E8316B">
        <w:rPr>
          <w:rFonts w:eastAsia="仿宋_GB2312" w:cs="宋体" w:hint="eastAsia"/>
          <w:sz w:val="32"/>
          <w:szCs w:val="32"/>
        </w:rPr>
        <w:t>20</w:t>
      </w:r>
      <w:r w:rsidRPr="00E8316B">
        <w:rPr>
          <w:rFonts w:eastAsia="仿宋_GB2312" w:cs="宋体" w:hint="eastAsia"/>
          <w:sz w:val="32"/>
          <w:szCs w:val="32"/>
        </w:rPr>
        <w:t>分）</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sz w:val="32"/>
          <w:szCs w:val="32"/>
        </w:rPr>
        <w:t xml:space="preserve">           9~2</w:t>
      </w:r>
      <w:r w:rsidRPr="00E8316B">
        <w:rPr>
          <w:rFonts w:eastAsia="仿宋_GB2312" w:cs="宋体" w:hint="eastAsia"/>
          <w:sz w:val="32"/>
          <w:szCs w:val="32"/>
        </w:rPr>
        <w:t>工会工作（</w:t>
      </w:r>
      <w:r w:rsidRPr="00E8316B">
        <w:rPr>
          <w:rFonts w:eastAsia="仿宋_GB2312" w:cs="宋体"/>
          <w:sz w:val="32"/>
          <w:szCs w:val="32"/>
        </w:rPr>
        <w:t>15</w:t>
      </w:r>
      <w:r w:rsidRPr="00E8316B">
        <w:rPr>
          <w:rFonts w:eastAsia="仿宋_GB2312" w:cs="宋体" w:hint="eastAsia"/>
          <w:sz w:val="32"/>
          <w:szCs w:val="32"/>
        </w:rPr>
        <w:t>分）</w:t>
      </w:r>
    </w:p>
    <w:p w:rsidR="003F5EAC" w:rsidRPr="00E8316B" w:rsidRDefault="003F5EAC" w:rsidP="00C526AE">
      <w:pPr>
        <w:spacing w:line="560" w:lineRule="exact"/>
        <w:ind w:firstLineChars="753" w:firstLine="2410"/>
        <w:jc w:val="left"/>
        <w:rPr>
          <w:rFonts w:eastAsia="仿宋_GB2312" w:cs="宋体"/>
          <w:sz w:val="32"/>
          <w:szCs w:val="32"/>
        </w:rPr>
      </w:pPr>
      <w:r w:rsidRPr="00E8316B">
        <w:rPr>
          <w:rFonts w:eastAsia="仿宋_GB2312" w:cs="宋体"/>
          <w:sz w:val="32"/>
          <w:szCs w:val="32"/>
        </w:rPr>
        <w:t>9~3</w:t>
      </w:r>
      <w:r w:rsidRPr="00E8316B">
        <w:rPr>
          <w:rFonts w:eastAsia="仿宋_GB2312" w:cs="宋体" w:hint="eastAsia"/>
          <w:sz w:val="32"/>
          <w:szCs w:val="32"/>
        </w:rPr>
        <w:t>共青团工作（</w:t>
      </w:r>
      <w:r w:rsidRPr="00E8316B">
        <w:rPr>
          <w:rFonts w:eastAsia="仿宋_GB2312" w:cs="宋体" w:hint="eastAsia"/>
          <w:sz w:val="32"/>
          <w:szCs w:val="32"/>
        </w:rPr>
        <w:t>15</w:t>
      </w:r>
      <w:r w:rsidRPr="00E8316B">
        <w:rPr>
          <w:rFonts w:eastAsia="仿宋_GB2312" w:cs="宋体" w:hint="eastAsia"/>
          <w:sz w:val="32"/>
          <w:szCs w:val="32"/>
        </w:rPr>
        <w:t>分）</w:t>
      </w:r>
    </w:p>
    <w:p w:rsidR="003F5EAC" w:rsidRPr="00E8316B" w:rsidRDefault="003F5EAC" w:rsidP="00C526AE">
      <w:pPr>
        <w:spacing w:line="560" w:lineRule="exact"/>
        <w:ind w:firstLineChars="753" w:firstLine="2410"/>
        <w:jc w:val="left"/>
        <w:rPr>
          <w:rFonts w:eastAsia="仿宋_GB2312" w:cs="宋体"/>
          <w:sz w:val="32"/>
          <w:szCs w:val="32"/>
        </w:rPr>
      </w:pPr>
      <w:r w:rsidRPr="00E8316B">
        <w:rPr>
          <w:rFonts w:eastAsia="仿宋_GB2312" w:cs="宋体"/>
          <w:sz w:val="32"/>
          <w:szCs w:val="32"/>
        </w:rPr>
        <w:t>9~</w:t>
      </w:r>
      <w:r w:rsidRPr="00E8316B">
        <w:rPr>
          <w:rFonts w:eastAsia="仿宋_GB2312" w:cs="宋体" w:hint="eastAsia"/>
          <w:sz w:val="32"/>
          <w:szCs w:val="32"/>
        </w:rPr>
        <w:t>4</w:t>
      </w:r>
      <w:r w:rsidRPr="00E8316B">
        <w:rPr>
          <w:rFonts w:eastAsia="仿宋_GB2312" w:cs="宋体" w:hint="eastAsia"/>
          <w:sz w:val="32"/>
          <w:szCs w:val="32"/>
        </w:rPr>
        <w:t>妇女工作（</w:t>
      </w:r>
      <w:r w:rsidRPr="00E8316B">
        <w:rPr>
          <w:rFonts w:eastAsia="仿宋_GB2312" w:cs="宋体" w:hint="eastAsia"/>
          <w:sz w:val="32"/>
          <w:szCs w:val="32"/>
        </w:rPr>
        <w:t>5</w:t>
      </w:r>
      <w:r w:rsidRPr="00E8316B">
        <w:rPr>
          <w:rFonts w:eastAsia="仿宋_GB2312" w:cs="宋体" w:hint="eastAsia"/>
          <w:sz w:val="32"/>
          <w:szCs w:val="32"/>
        </w:rPr>
        <w:t>分）</w:t>
      </w:r>
    </w:p>
    <w:p w:rsidR="003F5EAC" w:rsidRPr="00E8316B" w:rsidRDefault="0049296B"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4.</w:t>
      </w:r>
      <w:r w:rsidR="003F5EAC" w:rsidRPr="00E8316B">
        <w:rPr>
          <w:rFonts w:eastAsia="仿宋_GB2312" w:cs="宋体" w:hint="eastAsia"/>
          <w:sz w:val="32"/>
          <w:szCs w:val="32"/>
        </w:rPr>
        <w:t>报告宣传组：完成学院《自查报告》、《特色工作报告》、</w:t>
      </w:r>
      <w:r w:rsidR="003F5EAC" w:rsidRPr="00E8316B">
        <w:rPr>
          <w:rFonts w:eastAsia="仿宋_GB2312" w:cs="宋体" w:hint="eastAsia"/>
          <w:sz w:val="32"/>
          <w:szCs w:val="32"/>
        </w:rPr>
        <w:t xml:space="preserve"> </w:t>
      </w:r>
      <w:r w:rsidR="003F5EAC" w:rsidRPr="00E8316B">
        <w:rPr>
          <w:rFonts w:eastAsia="仿宋_GB2312" w:cs="宋体" w:hint="eastAsia"/>
          <w:sz w:val="32"/>
          <w:szCs w:val="32"/>
        </w:rPr>
        <w:t>学院党委汇报材料、五年</w:t>
      </w:r>
      <w:proofErr w:type="gramStart"/>
      <w:r w:rsidR="003F5EAC" w:rsidRPr="00E8316B">
        <w:rPr>
          <w:rFonts w:eastAsia="仿宋_GB2312" w:cs="宋体" w:hint="eastAsia"/>
          <w:sz w:val="32"/>
          <w:szCs w:val="32"/>
        </w:rPr>
        <w:t>学院党建</w:t>
      </w:r>
      <w:proofErr w:type="gramEnd"/>
      <w:r w:rsidR="003F5EAC" w:rsidRPr="00E8316B">
        <w:rPr>
          <w:rFonts w:eastAsia="仿宋_GB2312" w:cs="宋体" w:hint="eastAsia"/>
          <w:sz w:val="32"/>
          <w:szCs w:val="32"/>
        </w:rPr>
        <w:t>和思想政治工作宣传片。</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负责人：</w:t>
      </w:r>
      <w:proofErr w:type="gramStart"/>
      <w:r w:rsidRPr="00E8316B">
        <w:rPr>
          <w:rFonts w:eastAsia="仿宋_GB2312" w:cs="宋体" w:hint="eastAsia"/>
          <w:sz w:val="32"/>
          <w:szCs w:val="32"/>
        </w:rPr>
        <w:t>王远美</w:t>
      </w:r>
      <w:proofErr w:type="gramEnd"/>
      <w:r w:rsidR="000C2E7E">
        <w:rPr>
          <w:rFonts w:eastAsia="仿宋_GB2312" w:cs="宋体" w:hint="eastAsia"/>
          <w:sz w:val="32"/>
          <w:szCs w:val="32"/>
        </w:rPr>
        <w:t xml:space="preserve">  </w:t>
      </w:r>
      <w:r w:rsidR="000C2E7E" w:rsidRPr="00E8316B">
        <w:rPr>
          <w:rFonts w:eastAsia="仿宋_GB2312" w:cs="宋体" w:hint="eastAsia"/>
          <w:sz w:val="32"/>
          <w:szCs w:val="32"/>
        </w:rPr>
        <w:t>刘</w:t>
      </w:r>
      <w:r w:rsidR="000C2E7E" w:rsidRPr="00E8316B">
        <w:rPr>
          <w:rFonts w:eastAsia="仿宋_GB2312" w:cs="宋体" w:hint="eastAsia"/>
          <w:sz w:val="32"/>
          <w:szCs w:val="32"/>
        </w:rPr>
        <w:t xml:space="preserve">  </w:t>
      </w:r>
      <w:r w:rsidR="000C2E7E" w:rsidRPr="00E8316B">
        <w:rPr>
          <w:rFonts w:eastAsia="仿宋_GB2312" w:cs="宋体" w:hint="eastAsia"/>
          <w:sz w:val="32"/>
          <w:szCs w:val="32"/>
        </w:rPr>
        <w:t>扬</w:t>
      </w:r>
      <w:r w:rsidR="000C2E7E" w:rsidRPr="00E8316B">
        <w:rPr>
          <w:rFonts w:eastAsia="仿宋_GB2312" w:cs="宋体" w:hint="eastAsia"/>
          <w:sz w:val="32"/>
          <w:szCs w:val="32"/>
        </w:rPr>
        <w:t xml:space="preserve">  </w:t>
      </w:r>
      <w:r w:rsidR="000C2E7E" w:rsidRPr="00E8316B">
        <w:rPr>
          <w:rFonts w:eastAsia="仿宋_GB2312" w:cs="宋体" w:hint="eastAsia"/>
          <w:sz w:val="32"/>
          <w:szCs w:val="32"/>
        </w:rPr>
        <w:t>刘</w:t>
      </w:r>
      <w:r w:rsidR="000C2E7E" w:rsidRPr="00E8316B">
        <w:rPr>
          <w:rFonts w:eastAsia="仿宋_GB2312" w:cs="宋体" w:hint="eastAsia"/>
          <w:sz w:val="32"/>
          <w:szCs w:val="32"/>
        </w:rPr>
        <w:t xml:space="preserve">  </w:t>
      </w:r>
      <w:proofErr w:type="gramStart"/>
      <w:r w:rsidR="000C2E7E" w:rsidRPr="00E8316B">
        <w:rPr>
          <w:rFonts w:eastAsia="仿宋_GB2312" w:cs="宋体" w:hint="eastAsia"/>
          <w:sz w:val="32"/>
          <w:szCs w:val="32"/>
        </w:rPr>
        <w:t>琳</w:t>
      </w:r>
      <w:proofErr w:type="gramEnd"/>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成</w:t>
      </w:r>
      <w:r w:rsidRPr="00E8316B">
        <w:rPr>
          <w:rFonts w:eastAsia="仿宋_GB2312" w:cs="宋体" w:hint="eastAsia"/>
          <w:sz w:val="32"/>
          <w:szCs w:val="32"/>
        </w:rPr>
        <w:t xml:space="preserve">  </w:t>
      </w:r>
      <w:r w:rsidRPr="00E8316B">
        <w:rPr>
          <w:rFonts w:eastAsia="仿宋_GB2312" w:cs="宋体" w:hint="eastAsia"/>
          <w:sz w:val="32"/>
          <w:szCs w:val="32"/>
        </w:rPr>
        <w:t>员：组织部、党政办公室、信息网络与新闻中心、基础教育人才研究院等部门负责人以及各分党委（党总支）书记</w:t>
      </w:r>
    </w:p>
    <w:p w:rsidR="003F5EAC" w:rsidRPr="00E8316B" w:rsidRDefault="000C2E7E" w:rsidP="003F5EAC">
      <w:pPr>
        <w:spacing w:line="560" w:lineRule="exact"/>
        <w:ind w:firstLineChars="200" w:firstLine="640"/>
        <w:jc w:val="left"/>
        <w:rPr>
          <w:rFonts w:eastAsia="仿宋_GB2312" w:cs="宋体"/>
          <w:sz w:val="32"/>
          <w:szCs w:val="32"/>
        </w:rPr>
      </w:pPr>
      <w:r>
        <w:rPr>
          <w:rFonts w:eastAsia="仿宋_GB2312" w:cs="宋体" w:hint="eastAsia"/>
          <w:sz w:val="32"/>
          <w:szCs w:val="32"/>
        </w:rPr>
        <w:t>工作人员：</w:t>
      </w:r>
      <w:r w:rsidR="003F5EAC" w:rsidRPr="00E8316B">
        <w:rPr>
          <w:rFonts w:eastAsia="仿宋_GB2312" w:cs="宋体" w:hint="eastAsia"/>
          <w:sz w:val="32"/>
          <w:szCs w:val="32"/>
        </w:rPr>
        <w:t>黄汉周</w:t>
      </w:r>
      <w:r w:rsidR="0049296B" w:rsidRPr="00E8316B">
        <w:rPr>
          <w:rFonts w:eastAsia="仿宋_GB2312" w:cs="宋体" w:hint="eastAsia"/>
          <w:sz w:val="32"/>
          <w:szCs w:val="32"/>
        </w:rPr>
        <w:t xml:space="preserve">  </w:t>
      </w:r>
      <w:r w:rsidR="003F5EAC" w:rsidRPr="00E8316B">
        <w:rPr>
          <w:rFonts w:eastAsia="仿宋_GB2312" w:cs="宋体" w:hint="eastAsia"/>
          <w:sz w:val="32"/>
          <w:szCs w:val="32"/>
        </w:rPr>
        <w:t>李</w:t>
      </w:r>
      <w:r w:rsidR="003F5EAC" w:rsidRPr="00E8316B">
        <w:rPr>
          <w:rFonts w:eastAsia="仿宋_GB2312" w:cs="宋体" w:hint="eastAsia"/>
          <w:sz w:val="32"/>
          <w:szCs w:val="32"/>
        </w:rPr>
        <w:t xml:space="preserve">  </w:t>
      </w:r>
      <w:r w:rsidR="003F5EAC" w:rsidRPr="00E8316B">
        <w:rPr>
          <w:rFonts w:eastAsia="仿宋_GB2312" w:cs="宋体" w:hint="eastAsia"/>
          <w:sz w:val="32"/>
          <w:szCs w:val="32"/>
        </w:rPr>
        <w:t>燕</w:t>
      </w:r>
      <w:r w:rsidR="008A0F9E">
        <w:rPr>
          <w:rFonts w:eastAsia="仿宋_GB2312" w:cs="宋体" w:hint="eastAsia"/>
          <w:sz w:val="32"/>
          <w:szCs w:val="32"/>
        </w:rPr>
        <w:t xml:space="preserve">  </w:t>
      </w:r>
      <w:r w:rsidR="008A0F9E">
        <w:rPr>
          <w:rFonts w:eastAsia="仿宋_GB2312" w:cs="宋体" w:hint="eastAsia"/>
          <w:sz w:val="32"/>
          <w:szCs w:val="32"/>
        </w:rPr>
        <w:t>王</w:t>
      </w:r>
      <w:r w:rsidR="008A0F9E">
        <w:rPr>
          <w:rFonts w:eastAsia="仿宋_GB2312" w:cs="宋体" w:hint="eastAsia"/>
          <w:sz w:val="32"/>
          <w:szCs w:val="32"/>
        </w:rPr>
        <w:t xml:space="preserve">  </w:t>
      </w:r>
      <w:r w:rsidR="008A0F9E">
        <w:rPr>
          <w:rFonts w:eastAsia="仿宋_GB2312" w:cs="宋体" w:hint="eastAsia"/>
          <w:sz w:val="32"/>
          <w:szCs w:val="32"/>
        </w:rPr>
        <w:t>薪</w:t>
      </w:r>
      <w:r w:rsidR="003F5EAC" w:rsidRPr="00E8316B">
        <w:rPr>
          <w:rFonts w:eastAsia="仿宋_GB2312" w:cs="宋体" w:hint="eastAsia"/>
          <w:sz w:val="32"/>
          <w:szCs w:val="32"/>
        </w:rPr>
        <w:t>等</w:t>
      </w:r>
    </w:p>
    <w:p w:rsidR="003F5EAC" w:rsidRPr="00E8316B" w:rsidRDefault="003F5EAC" w:rsidP="009613D2">
      <w:pPr>
        <w:spacing w:line="560" w:lineRule="exact"/>
        <w:ind w:firstLineChars="200" w:firstLine="640"/>
        <w:jc w:val="left"/>
        <w:rPr>
          <w:rFonts w:eastAsia="黑体" w:cs="宋体"/>
          <w:sz w:val="32"/>
          <w:szCs w:val="32"/>
        </w:rPr>
      </w:pPr>
      <w:r w:rsidRPr="00E8316B">
        <w:rPr>
          <w:rFonts w:eastAsia="黑体" w:cs="宋体" w:hint="eastAsia"/>
          <w:sz w:val="32"/>
          <w:szCs w:val="32"/>
        </w:rPr>
        <w:t>二、工作步骤</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为做好《基本标准》的贯彻落实工作，现将贯彻落实工作分五个阶段组织实施。</w:t>
      </w:r>
    </w:p>
    <w:p w:rsidR="003F5EAC" w:rsidRPr="00E8316B" w:rsidRDefault="003F5EAC" w:rsidP="0049296B">
      <w:pPr>
        <w:spacing w:line="560" w:lineRule="exact"/>
        <w:ind w:firstLineChars="200" w:firstLine="640"/>
        <w:jc w:val="left"/>
        <w:rPr>
          <w:rFonts w:eastAsia="楷体_GB2312" w:cs="宋体"/>
          <w:sz w:val="32"/>
          <w:szCs w:val="32"/>
        </w:rPr>
      </w:pPr>
      <w:r w:rsidRPr="00E8316B">
        <w:rPr>
          <w:rFonts w:eastAsia="楷体_GB2312" w:cs="宋体" w:hint="eastAsia"/>
          <w:sz w:val="32"/>
          <w:szCs w:val="32"/>
        </w:rPr>
        <w:t>（一）动员部署（</w:t>
      </w:r>
      <w:r w:rsidRPr="00E8316B">
        <w:rPr>
          <w:rFonts w:eastAsia="楷体_GB2312" w:cs="宋体" w:hint="eastAsia"/>
          <w:sz w:val="32"/>
          <w:szCs w:val="32"/>
        </w:rPr>
        <w:t xml:space="preserve">2017 </w:t>
      </w:r>
      <w:r w:rsidRPr="00E8316B">
        <w:rPr>
          <w:rFonts w:eastAsia="楷体_GB2312" w:cs="宋体" w:hint="eastAsia"/>
          <w:sz w:val="32"/>
          <w:szCs w:val="32"/>
        </w:rPr>
        <w:t>年</w:t>
      </w:r>
      <w:r w:rsidRPr="00E8316B">
        <w:rPr>
          <w:rFonts w:eastAsia="楷体_GB2312" w:cs="宋体" w:hint="eastAsia"/>
          <w:sz w:val="32"/>
          <w:szCs w:val="32"/>
        </w:rPr>
        <w:t>6</w:t>
      </w:r>
      <w:r w:rsidRPr="00E8316B">
        <w:rPr>
          <w:rFonts w:eastAsia="楷体_GB2312" w:cs="宋体" w:hint="eastAsia"/>
          <w:sz w:val="32"/>
          <w:szCs w:val="32"/>
        </w:rPr>
        <w:t>月</w:t>
      </w:r>
      <w:r w:rsidRPr="00E8316B">
        <w:rPr>
          <w:rFonts w:eastAsia="楷体_GB2312" w:cs="宋体" w:hint="eastAsia"/>
          <w:sz w:val="32"/>
          <w:szCs w:val="32"/>
        </w:rPr>
        <w:t>6</w:t>
      </w:r>
      <w:r w:rsidRPr="00E8316B">
        <w:rPr>
          <w:rFonts w:eastAsia="楷体_GB2312" w:cs="宋体" w:hint="eastAsia"/>
          <w:sz w:val="32"/>
          <w:szCs w:val="32"/>
        </w:rPr>
        <w:t>日前）</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根据市委教育工委工作要求和学院党委工作部署，制定学院落实《基本标准》工作方案和《任务分解表》，结合《基本标准》的测评要素及工作性质，初步分解到相关部门。</w:t>
      </w:r>
    </w:p>
    <w:p w:rsidR="003F5EAC" w:rsidRPr="00E8316B" w:rsidRDefault="003F5EAC" w:rsidP="00E8316B">
      <w:pPr>
        <w:spacing w:line="560" w:lineRule="exact"/>
        <w:ind w:firstLineChars="200" w:firstLine="640"/>
        <w:jc w:val="left"/>
        <w:rPr>
          <w:rFonts w:eastAsia="楷体_GB2312" w:cs="宋体"/>
          <w:sz w:val="32"/>
          <w:szCs w:val="32"/>
        </w:rPr>
      </w:pPr>
      <w:r w:rsidRPr="00E8316B">
        <w:rPr>
          <w:rFonts w:eastAsia="楷体_GB2312" w:cs="宋体" w:hint="eastAsia"/>
          <w:sz w:val="32"/>
          <w:szCs w:val="32"/>
        </w:rPr>
        <w:t>（二）材料准备和自查自评（</w:t>
      </w:r>
      <w:r w:rsidRPr="00E8316B">
        <w:rPr>
          <w:rFonts w:eastAsia="楷体_GB2312" w:cs="宋体"/>
          <w:sz w:val="32"/>
          <w:szCs w:val="32"/>
        </w:rPr>
        <w:t>20</w:t>
      </w:r>
      <w:r w:rsidRPr="00E8316B">
        <w:rPr>
          <w:rFonts w:eastAsia="楷体_GB2312" w:cs="宋体" w:hint="eastAsia"/>
          <w:sz w:val="32"/>
          <w:szCs w:val="32"/>
        </w:rPr>
        <w:t>1</w:t>
      </w:r>
      <w:r w:rsidRPr="00E8316B">
        <w:rPr>
          <w:rFonts w:eastAsia="楷体_GB2312" w:cs="宋体"/>
          <w:sz w:val="32"/>
          <w:szCs w:val="32"/>
        </w:rPr>
        <w:t>7</w:t>
      </w:r>
      <w:r w:rsidRPr="00E8316B">
        <w:rPr>
          <w:rFonts w:eastAsia="楷体_GB2312" w:cs="宋体" w:hint="eastAsia"/>
          <w:sz w:val="32"/>
          <w:szCs w:val="32"/>
        </w:rPr>
        <w:t>年</w:t>
      </w:r>
      <w:r w:rsidRPr="00E8316B">
        <w:rPr>
          <w:rFonts w:eastAsia="楷体_GB2312" w:cs="宋体" w:hint="eastAsia"/>
          <w:sz w:val="32"/>
          <w:szCs w:val="32"/>
        </w:rPr>
        <w:t>6</w:t>
      </w:r>
      <w:r w:rsidRPr="00E8316B">
        <w:rPr>
          <w:rFonts w:eastAsia="楷体_GB2312" w:cs="宋体" w:hint="eastAsia"/>
          <w:sz w:val="32"/>
          <w:szCs w:val="32"/>
        </w:rPr>
        <w:t>月</w:t>
      </w:r>
      <w:r w:rsidRPr="00E8316B">
        <w:rPr>
          <w:rFonts w:eastAsia="楷体_GB2312" w:cs="宋体" w:hint="eastAsia"/>
          <w:sz w:val="32"/>
          <w:szCs w:val="32"/>
        </w:rPr>
        <w:t>6</w:t>
      </w:r>
      <w:r w:rsidRPr="00E8316B">
        <w:rPr>
          <w:rFonts w:eastAsia="楷体_GB2312" w:cs="宋体" w:hint="eastAsia"/>
          <w:sz w:val="32"/>
          <w:szCs w:val="32"/>
        </w:rPr>
        <w:t>日</w:t>
      </w:r>
      <w:r w:rsidRPr="00E8316B">
        <w:rPr>
          <w:rFonts w:eastAsia="楷体_GB2312" w:cs="宋体"/>
          <w:sz w:val="32"/>
          <w:szCs w:val="32"/>
        </w:rPr>
        <w:t>~</w:t>
      </w:r>
      <w:r w:rsidRPr="00E8316B">
        <w:rPr>
          <w:rFonts w:eastAsia="楷体_GB2312" w:cs="宋体" w:hint="eastAsia"/>
          <w:sz w:val="32"/>
          <w:szCs w:val="32"/>
        </w:rPr>
        <w:t>6</w:t>
      </w:r>
      <w:r w:rsidRPr="00E8316B">
        <w:rPr>
          <w:rFonts w:eastAsia="楷体_GB2312" w:cs="宋体" w:hint="eastAsia"/>
          <w:sz w:val="32"/>
          <w:szCs w:val="32"/>
        </w:rPr>
        <w:t>月</w:t>
      </w:r>
      <w:r w:rsidRPr="00E8316B">
        <w:rPr>
          <w:rFonts w:eastAsia="楷体_GB2312" w:cs="宋体" w:hint="eastAsia"/>
          <w:sz w:val="32"/>
          <w:szCs w:val="32"/>
        </w:rPr>
        <w:t>26</w:t>
      </w:r>
      <w:r w:rsidRPr="00E8316B">
        <w:rPr>
          <w:rFonts w:eastAsia="楷体_GB2312" w:cs="宋体" w:hint="eastAsia"/>
          <w:sz w:val="32"/>
          <w:szCs w:val="32"/>
        </w:rPr>
        <w:t>日）</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sz w:val="32"/>
          <w:szCs w:val="32"/>
        </w:rPr>
        <w:t>1</w:t>
      </w:r>
      <w:r w:rsidR="002F13BB" w:rsidRPr="00E8316B">
        <w:rPr>
          <w:rFonts w:eastAsia="仿宋_GB2312" w:cs="宋体" w:hint="eastAsia"/>
          <w:sz w:val="32"/>
          <w:szCs w:val="32"/>
        </w:rPr>
        <w:t>.</w:t>
      </w:r>
      <w:r w:rsidRPr="00E8316B">
        <w:rPr>
          <w:rFonts w:eastAsia="仿宋_GB2312" w:cs="宋体" w:hint="eastAsia"/>
          <w:sz w:val="32"/>
          <w:szCs w:val="32"/>
        </w:rPr>
        <w:t>各分党委（党总支）、党支部以及各部门，要严格对照学院《任务分解表》中“测评要素”“主要检查内容”“计分参考”的要求，全面收集和整理本部门或</w:t>
      </w:r>
      <w:proofErr w:type="gramStart"/>
      <w:r w:rsidRPr="00E8316B">
        <w:rPr>
          <w:rFonts w:eastAsia="仿宋_GB2312" w:cs="宋体" w:hint="eastAsia"/>
          <w:sz w:val="32"/>
          <w:szCs w:val="32"/>
        </w:rPr>
        <w:t>本基层</w:t>
      </w:r>
      <w:proofErr w:type="gramEnd"/>
      <w:r w:rsidRPr="00E8316B">
        <w:rPr>
          <w:rFonts w:eastAsia="仿宋_GB2312" w:cs="宋体" w:hint="eastAsia"/>
          <w:sz w:val="32"/>
          <w:szCs w:val="32"/>
        </w:rPr>
        <w:t>党组织近五年党建和思想政治工作情况的相关材料，本着“要求什么，准备什么”“缺少什么，建设什么”“缺少什么，补充什么”的原则，收集和整理材料。相关材料应体现全面性、完整性和真实性。</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sz w:val="32"/>
          <w:szCs w:val="32"/>
        </w:rPr>
        <w:t>2</w:t>
      </w:r>
      <w:r w:rsidR="002F13BB" w:rsidRPr="00E8316B">
        <w:rPr>
          <w:rFonts w:eastAsia="仿宋_GB2312" w:cs="宋体" w:hint="eastAsia"/>
          <w:sz w:val="32"/>
          <w:szCs w:val="32"/>
        </w:rPr>
        <w:t>.</w:t>
      </w:r>
      <w:r w:rsidRPr="00E8316B">
        <w:rPr>
          <w:rFonts w:eastAsia="仿宋_GB2312" w:cs="宋体" w:hint="eastAsia"/>
          <w:sz w:val="32"/>
          <w:szCs w:val="32"/>
        </w:rPr>
        <w:t>按照“注重建设”的原则，要把自查过程当作建设过程，凡“主要检查内容”和“计分参考”扣分项目中空缺没有开展的工作项目均列为建设项目，列入日程，启动相关工作程序，及时补上。如有特殊困难需及时向工作组说明，并附说明材料。</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sz w:val="32"/>
          <w:szCs w:val="32"/>
        </w:rPr>
        <w:t>3</w:t>
      </w:r>
      <w:r w:rsidR="002F13BB" w:rsidRPr="00E8316B">
        <w:rPr>
          <w:rFonts w:eastAsia="仿宋_GB2312" w:cs="宋体" w:hint="eastAsia"/>
          <w:sz w:val="32"/>
          <w:szCs w:val="32"/>
        </w:rPr>
        <w:t>.</w:t>
      </w:r>
      <w:r w:rsidRPr="00E8316B">
        <w:rPr>
          <w:rFonts w:eastAsia="仿宋_GB2312" w:cs="宋体" w:hint="eastAsia"/>
          <w:sz w:val="32"/>
          <w:szCs w:val="32"/>
        </w:rPr>
        <w:t>需要收集、整理和补充的材料主要包括：</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w:t>
      </w:r>
      <w:r w:rsidRPr="00E8316B">
        <w:rPr>
          <w:rFonts w:eastAsia="仿宋_GB2312" w:cs="宋体"/>
          <w:sz w:val="32"/>
          <w:szCs w:val="32"/>
        </w:rPr>
        <w:t>1</w:t>
      </w:r>
      <w:r w:rsidRPr="00E8316B">
        <w:rPr>
          <w:rFonts w:eastAsia="仿宋_GB2312" w:cs="宋体" w:hint="eastAsia"/>
          <w:sz w:val="32"/>
          <w:szCs w:val="32"/>
        </w:rPr>
        <w:t>）原始材料：各分党委（党总支）、党支部，应当按照要求，集中整理工作档案、原始记录等，还应协助有关职能部门完善、充实相关材料。</w:t>
      </w:r>
      <w:r w:rsidRPr="00E8316B">
        <w:rPr>
          <w:rFonts w:eastAsia="仿宋_GB2312" w:cs="宋体" w:hint="eastAsia"/>
          <w:sz w:val="32"/>
          <w:szCs w:val="32"/>
        </w:rPr>
        <w:t xml:space="preserve"> </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w:t>
      </w:r>
      <w:r w:rsidRPr="00E8316B">
        <w:rPr>
          <w:rFonts w:eastAsia="仿宋_GB2312" w:cs="宋体"/>
          <w:sz w:val="32"/>
          <w:szCs w:val="32"/>
        </w:rPr>
        <w:t>2</w:t>
      </w:r>
      <w:r w:rsidRPr="00E8316B">
        <w:rPr>
          <w:rFonts w:eastAsia="仿宋_GB2312" w:cs="宋体" w:hint="eastAsia"/>
          <w:sz w:val="32"/>
          <w:szCs w:val="32"/>
        </w:rPr>
        <w:t>）基础材料：依据《任务分解表》中“主要检查内容”，由主</w:t>
      </w:r>
      <w:proofErr w:type="gramStart"/>
      <w:r w:rsidRPr="00E8316B">
        <w:rPr>
          <w:rFonts w:eastAsia="仿宋_GB2312" w:cs="宋体" w:hint="eastAsia"/>
          <w:sz w:val="32"/>
          <w:szCs w:val="32"/>
        </w:rPr>
        <w:t>责部门</w:t>
      </w:r>
      <w:proofErr w:type="gramEnd"/>
      <w:r w:rsidRPr="00E8316B">
        <w:rPr>
          <w:rFonts w:eastAsia="仿宋_GB2312" w:cs="宋体" w:hint="eastAsia"/>
          <w:sz w:val="32"/>
          <w:szCs w:val="32"/>
        </w:rPr>
        <w:t>牵头，组织协调有关部门和人员，逐项完成有关材料的收集、整理和补充工作。</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w:t>
      </w:r>
      <w:r w:rsidRPr="00E8316B">
        <w:rPr>
          <w:rFonts w:eastAsia="仿宋_GB2312" w:cs="宋体"/>
          <w:sz w:val="32"/>
          <w:szCs w:val="32"/>
        </w:rPr>
        <w:t>3</w:t>
      </w:r>
      <w:r w:rsidRPr="00E8316B">
        <w:rPr>
          <w:rFonts w:eastAsia="仿宋_GB2312" w:cs="宋体" w:hint="eastAsia"/>
          <w:sz w:val="32"/>
          <w:szCs w:val="32"/>
        </w:rPr>
        <w:t>）支撑材料：在收集整理原始材料和基础材料的同时，还应依据《任务分解表》中的“二级指标”，整理相关的支撑材料，包括制度、办法、事迹、经验总结等。对一些历史资料确实缺少的，进行追忆和补充，使得材料丰满、可信。</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4</w:t>
      </w:r>
      <w:r w:rsidR="002F13BB" w:rsidRPr="00E8316B">
        <w:rPr>
          <w:rFonts w:eastAsia="仿宋_GB2312" w:cs="宋体" w:hint="eastAsia"/>
          <w:sz w:val="32"/>
          <w:szCs w:val="32"/>
        </w:rPr>
        <w:t>.</w:t>
      </w:r>
      <w:r w:rsidRPr="00E8316B">
        <w:rPr>
          <w:rFonts w:eastAsia="仿宋_GB2312" w:cs="宋体" w:hint="eastAsia"/>
          <w:sz w:val="32"/>
          <w:szCs w:val="32"/>
        </w:rPr>
        <w:t>各分党委（党总支）、党支部以及各部门，严格按照《基本标准》进行自查自评。在此基础上，各分党委（党总支）须全面总结</w:t>
      </w:r>
      <w:r w:rsidRPr="00E8316B">
        <w:rPr>
          <w:rFonts w:eastAsia="仿宋_GB2312" w:cs="宋体" w:hint="eastAsia"/>
          <w:sz w:val="32"/>
          <w:szCs w:val="32"/>
        </w:rPr>
        <w:t>2012</w:t>
      </w:r>
      <w:r w:rsidRPr="00E8316B">
        <w:rPr>
          <w:rFonts w:eastAsia="仿宋_GB2312" w:cs="宋体" w:hint="eastAsia"/>
          <w:sz w:val="32"/>
          <w:szCs w:val="32"/>
        </w:rPr>
        <w:t>年</w:t>
      </w:r>
      <w:r w:rsidRPr="00E8316B">
        <w:rPr>
          <w:rFonts w:eastAsia="仿宋_GB2312" w:cs="宋体" w:hint="eastAsia"/>
          <w:sz w:val="32"/>
          <w:szCs w:val="32"/>
        </w:rPr>
        <w:t>9</w:t>
      </w:r>
      <w:r w:rsidRPr="00E8316B">
        <w:rPr>
          <w:rFonts w:eastAsia="仿宋_GB2312" w:cs="宋体" w:hint="eastAsia"/>
          <w:sz w:val="32"/>
          <w:szCs w:val="32"/>
        </w:rPr>
        <w:t>月以来的党建和思想政治工作，认真梳理工作中的特色做法及成效，着力查找并解决目前仍然存在的薄弱环节和突出问题。各职能部门和二级学院按照相关要求，撰写本单位《自查</w:t>
      </w:r>
      <w:r w:rsidR="00B13D94">
        <w:rPr>
          <w:rFonts w:eastAsia="仿宋_GB2312" w:cs="宋体" w:hint="eastAsia"/>
          <w:sz w:val="32"/>
          <w:szCs w:val="32"/>
        </w:rPr>
        <w:t>自评</w:t>
      </w:r>
      <w:r w:rsidRPr="00E8316B">
        <w:rPr>
          <w:rFonts w:eastAsia="仿宋_GB2312" w:cs="宋体" w:hint="eastAsia"/>
          <w:sz w:val="32"/>
          <w:szCs w:val="32"/>
        </w:rPr>
        <w:t>工作报告》。《自查</w:t>
      </w:r>
      <w:r w:rsidR="00B13D94">
        <w:rPr>
          <w:rFonts w:eastAsia="仿宋_GB2312" w:cs="宋体" w:hint="eastAsia"/>
          <w:sz w:val="32"/>
          <w:szCs w:val="32"/>
        </w:rPr>
        <w:t>自评</w:t>
      </w:r>
      <w:r w:rsidRPr="00E8316B">
        <w:rPr>
          <w:rFonts w:eastAsia="仿宋_GB2312" w:cs="宋体" w:hint="eastAsia"/>
          <w:sz w:val="32"/>
          <w:szCs w:val="32"/>
        </w:rPr>
        <w:t>工作报告》应从思想认识、工作思路、具体措施、工作成效、基本经验、存在问题、拟改进措施等方面进行总结，字数不超过</w:t>
      </w:r>
      <w:r w:rsidRPr="00E8316B">
        <w:rPr>
          <w:rFonts w:eastAsia="仿宋_GB2312" w:cs="宋体" w:hint="eastAsia"/>
          <w:sz w:val="32"/>
          <w:szCs w:val="32"/>
        </w:rPr>
        <w:t>3000</w:t>
      </w:r>
      <w:r w:rsidRPr="00E8316B">
        <w:rPr>
          <w:rFonts w:eastAsia="仿宋_GB2312" w:cs="宋体" w:hint="eastAsia"/>
          <w:sz w:val="32"/>
          <w:szCs w:val="32"/>
        </w:rPr>
        <w:t>字。</w:t>
      </w:r>
    </w:p>
    <w:p w:rsidR="003F5EAC" w:rsidRPr="00E8316B" w:rsidRDefault="003F5EAC" w:rsidP="00E8316B">
      <w:pPr>
        <w:spacing w:line="560" w:lineRule="exact"/>
        <w:ind w:firstLineChars="200" w:firstLine="640"/>
        <w:jc w:val="left"/>
        <w:rPr>
          <w:rFonts w:eastAsia="楷体_GB2312" w:cs="宋体"/>
          <w:sz w:val="32"/>
          <w:szCs w:val="32"/>
        </w:rPr>
      </w:pPr>
      <w:r w:rsidRPr="00E8316B">
        <w:rPr>
          <w:rFonts w:eastAsia="楷体_GB2312" w:cs="宋体" w:hint="eastAsia"/>
          <w:sz w:val="32"/>
          <w:szCs w:val="32"/>
        </w:rPr>
        <w:t>（三）学院党委检查督查（</w:t>
      </w:r>
      <w:r w:rsidRPr="00E8316B">
        <w:rPr>
          <w:rFonts w:eastAsia="楷体_GB2312" w:cs="宋体"/>
          <w:sz w:val="32"/>
          <w:szCs w:val="32"/>
        </w:rPr>
        <w:t>20</w:t>
      </w:r>
      <w:r w:rsidRPr="00E8316B">
        <w:rPr>
          <w:rFonts w:eastAsia="楷体_GB2312" w:cs="宋体" w:hint="eastAsia"/>
          <w:sz w:val="32"/>
          <w:szCs w:val="32"/>
        </w:rPr>
        <w:t>1</w:t>
      </w:r>
      <w:r w:rsidRPr="00E8316B">
        <w:rPr>
          <w:rFonts w:eastAsia="楷体_GB2312" w:cs="宋体"/>
          <w:sz w:val="32"/>
          <w:szCs w:val="32"/>
        </w:rPr>
        <w:t>7</w:t>
      </w:r>
      <w:r w:rsidRPr="00E8316B">
        <w:rPr>
          <w:rFonts w:eastAsia="楷体_GB2312" w:cs="宋体" w:hint="eastAsia"/>
          <w:sz w:val="32"/>
          <w:szCs w:val="32"/>
        </w:rPr>
        <w:t>年</w:t>
      </w:r>
      <w:r w:rsidRPr="00E8316B">
        <w:rPr>
          <w:rFonts w:eastAsia="楷体_GB2312" w:cs="宋体" w:hint="eastAsia"/>
          <w:sz w:val="32"/>
          <w:szCs w:val="32"/>
        </w:rPr>
        <w:t>6</w:t>
      </w:r>
      <w:r w:rsidRPr="00E8316B">
        <w:rPr>
          <w:rFonts w:eastAsia="楷体_GB2312" w:cs="宋体" w:hint="eastAsia"/>
          <w:sz w:val="32"/>
          <w:szCs w:val="32"/>
        </w:rPr>
        <w:t>月</w:t>
      </w:r>
      <w:r w:rsidRPr="00E8316B">
        <w:rPr>
          <w:rFonts w:eastAsia="楷体_GB2312" w:cs="宋体" w:hint="eastAsia"/>
          <w:sz w:val="32"/>
          <w:szCs w:val="32"/>
        </w:rPr>
        <w:t>26</w:t>
      </w:r>
      <w:r w:rsidRPr="00E8316B">
        <w:rPr>
          <w:rFonts w:eastAsia="楷体_GB2312" w:cs="宋体" w:hint="eastAsia"/>
          <w:sz w:val="32"/>
          <w:szCs w:val="32"/>
        </w:rPr>
        <w:t>日</w:t>
      </w:r>
      <w:r w:rsidRPr="00E8316B">
        <w:rPr>
          <w:rFonts w:eastAsia="楷体_GB2312" w:cs="宋体"/>
          <w:sz w:val="32"/>
          <w:szCs w:val="32"/>
        </w:rPr>
        <w:t>~</w:t>
      </w:r>
      <w:r w:rsidRPr="00E8316B">
        <w:rPr>
          <w:rFonts w:eastAsia="楷体_GB2312" w:cs="宋体" w:hint="eastAsia"/>
          <w:sz w:val="32"/>
          <w:szCs w:val="32"/>
        </w:rPr>
        <w:t>7</w:t>
      </w:r>
      <w:r w:rsidRPr="00E8316B">
        <w:rPr>
          <w:rFonts w:eastAsia="楷体_GB2312" w:cs="宋体" w:hint="eastAsia"/>
          <w:sz w:val="32"/>
          <w:szCs w:val="32"/>
        </w:rPr>
        <w:t>月</w:t>
      </w:r>
      <w:r w:rsidRPr="00E8316B">
        <w:rPr>
          <w:rFonts w:eastAsia="楷体_GB2312" w:cs="宋体" w:hint="eastAsia"/>
          <w:sz w:val="32"/>
          <w:szCs w:val="32"/>
        </w:rPr>
        <w:t>10</w:t>
      </w:r>
      <w:r w:rsidRPr="00E8316B">
        <w:rPr>
          <w:rFonts w:eastAsia="楷体_GB2312" w:cs="宋体" w:hint="eastAsia"/>
          <w:sz w:val="32"/>
          <w:szCs w:val="32"/>
        </w:rPr>
        <w:t>日）</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在各单位自查自评的基础上，学院党委组织力量将通过听取汇报、查阅材料、召开座谈会等形式，分别到各分党委（党总支）及相关部门对自查自评工作进行检查督查。根据《基本标准》和检查督查情况，提出整改意见。通过检查，促进各级党组织和部门的建设。</w:t>
      </w:r>
    </w:p>
    <w:p w:rsidR="003F5EAC" w:rsidRPr="00E8316B" w:rsidRDefault="003F5EAC" w:rsidP="00E8316B">
      <w:pPr>
        <w:spacing w:line="560" w:lineRule="exact"/>
        <w:ind w:firstLineChars="200" w:firstLine="640"/>
        <w:jc w:val="left"/>
        <w:rPr>
          <w:rFonts w:eastAsia="楷体_GB2312" w:cs="宋体"/>
          <w:sz w:val="32"/>
          <w:szCs w:val="32"/>
        </w:rPr>
      </w:pPr>
      <w:r w:rsidRPr="00E8316B">
        <w:rPr>
          <w:rFonts w:eastAsia="楷体_GB2312" w:cs="宋体" w:hint="eastAsia"/>
          <w:sz w:val="32"/>
          <w:szCs w:val="32"/>
        </w:rPr>
        <w:t>（四）各单位落实整改（</w:t>
      </w:r>
      <w:r w:rsidRPr="00E8316B">
        <w:rPr>
          <w:rFonts w:eastAsia="楷体_GB2312" w:cs="宋体"/>
          <w:sz w:val="32"/>
          <w:szCs w:val="32"/>
        </w:rPr>
        <w:t>20</w:t>
      </w:r>
      <w:r w:rsidRPr="00E8316B">
        <w:rPr>
          <w:rFonts w:eastAsia="楷体_GB2312" w:cs="宋体" w:hint="eastAsia"/>
          <w:sz w:val="32"/>
          <w:szCs w:val="32"/>
        </w:rPr>
        <w:t>1</w:t>
      </w:r>
      <w:r w:rsidRPr="00E8316B">
        <w:rPr>
          <w:rFonts w:eastAsia="楷体_GB2312" w:cs="宋体"/>
          <w:sz w:val="32"/>
          <w:szCs w:val="32"/>
        </w:rPr>
        <w:t>7</w:t>
      </w:r>
      <w:r w:rsidRPr="00E8316B">
        <w:rPr>
          <w:rFonts w:eastAsia="楷体_GB2312" w:cs="宋体" w:hint="eastAsia"/>
          <w:sz w:val="32"/>
          <w:szCs w:val="32"/>
        </w:rPr>
        <w:t>年</w:t>
      </w:r>
      <w:r w:rsidRPr="00E8316B">
        <w:rPr>
          <w:rFonts w:eastAsia="楷体_GB2312" w:cs="宋体" w:hint="eastAsia"/>
          <w:sz w:val="32"/>
          <w:szCs w:val="32"/>
        </w:rPr>
        <w:t>7</w:t>
      </w:r>
      <w:r w:rsidRPr="00E8316B">
        <w:rPr>
          <w:rFonts w:eastAsia="楷体_GB2312" w:cs="宋体" w:hint="eastAsia"/>
          <w:sz w:val="32"/>
          <w:szCs w:val="32"/>
        </w:rPr>
        <w:t>月</w:t>
      </w:r>
      <w:r w:rsidRPr="00E8316B">
        <w:rPr>
          <w:rFonts w:eastAsia="楷体_GB2312" w:cs="宋体" w:hint="eastAsia"/>
          <w:sz w:val="32"/>
          <w:szCs w:val="32"/>
        </w:rPr>
        <w:t>10</w:t>
      </w:r>
      <w:r w:rsidRPr="00E8316B">
        <w:rPr>
          <w:rFonts w:eastAsia="楷体_GB2312" w:cs="宋体" w:hint="eastAsia"/>
          <w:sz w:val="32"/>
          <w:szCs w:val="32"/>
        </w:rPr>
        <w:t>日</w:t>
      </w:r>
      <w:r w:rsidRPr="00E8316B">
        <w:rPr>
          <w:rFonts w:eastAsia="楷体_GB2312" w:cs="宋体"/>
          <w:sz w:val="32"/>
          <w:szCs w:val="32"/>
        </w:rPr>
        <w:t>~</w:t>
      </w:r>
      <w:r w:rsidRPr="00E8316B">
        <w:rPr>
          <w:rFonts w:eastAsia="楷体_GB2312" w:cs="宋体" w:hint="eastAsia"/>
          <w:sz w:val="32"/>
          <w:szCs w:val="32"/>
        </w:rPr>
        <w:t>9</w:t>
      </w:r>
      <w:r w:rsidRPr="00E8316B">
        <w:rPr>
          <w:rFonts w:eastAsia="楷体_GB2312" w:cs="宋体" w:hint="eastAsia"/>
          <w:sz w:val="32"/>
          <w:szCs w:val="32"/>
        </w:rPr>
        <w:t>月</w:t>
      </w:r>
      <w:r w:rsidRPr="00E8316B">
        <w:rPr>
          <w:rFonts w:eastAsia="楷体_GB2312" w:cs="宋体" w:hint="eastAsia"/>
          <w:sz w:val="32"/>
          <w:szCs w:val="32"/>
        </w:rPr>
        <w:t>10</w:t>
      </w:r>
      <w:r w:rsidRPr="00E8316B">
        <w:rPr>
          <w:rFonts w:eastAsia="楷体_GB2312" w:cs="宋体" w:hint="eastAsia"/>
          <w:sz w:val="32"/>
          <w:szCs w:val="32"/>
        </w:rPr>
        <w:t>日）</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各单位结合自查自评和学院党委提出的整改意见，明确责任，限期整改，强化落实。</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在各单位自查自评、整改提升的基础上，学院将全面总结党建和思想政治工作的经验与不足，形成学院的《自查报告》及《特色工作报告》，报送市委教育工委，同时按照《基本标准》准备好相应支撑材料。</w:t>
      </w:r>
    </w:p>
    <w:p w:rsidR="003F5EAC" w:rsidRPr="00E8316B" w:rsidRDefault="003F5EAC" w:rsidP="00E8316B">
      <w:pPr>
        <w:spacing w:line="560" w:lineRule="exact"/>
        <w:ind w:firstLineChars="200" w:firstLine="640"/>
        <w:jc w:val="left"/>
        <w:rPr>
          <w:rFonts w:eastAsia="楷体_GB2312" w:cs="宋体"/>
          <w:sz w:val="32"/>
          <w:szCs w:val="32"/>
        </w:rPr>
      </w:pPr>
      <w:r w:rsidRPr="00E8316B">
        <w:rPr>
          <w:rFonts w:eastAsia="楷体_GB2312" w:cs="宋体" w:hint="eastAsia"/>
          <w:sz w:val="32"/>
          <w:szCs w:val="32"/>
        </w:rPr>
        <w:t>（五）检查组入校检查（</w:t>
      </w:r>
      <w:r w:rsidRPr="00E8316B">
        <w:rPr>
          <w:rFonts w:eastAsia="楷体_GB2312" w:cs="宋体" w:hint="eastAsia"/>
          <w:sz w:val="32"/>
          <w:szCs w:val="32"/>
        </w:rPr>
        <w:t>9</w:t>
      </w:r>
      <w:r w:rsidRPr="00E8316B">
        <w:rPr>
          <w:rFonts w:eastAsia="楷体_GB2312" w:cs="宋体" w:hint="eastAsia"/>
          <w:sz w:val="32"/>
          <w:szCs w:val="32"/>
        </w:rPr>
        <w:t>月下旬</w:t>
      </w:r>
      <w:r w:rsidR="00E8316B" w:rsidRPr="00E8316B">
        <w:rPr>
          <w:rFonts w:eastAsia="楷体_GB2312" w:cs="宋体"/>
          <w:sz w:val="32"/>
          <w:szCs w:val="32"/>
        </w:rPr>
        <w:t>~</w:t>
      </w:r>
      <w:r w:rsidRPr="00E8316B">
        <w:rPr>
          <w:rFonts w:eastAsia="楷体_GB2312" w:cs="宋体" w:hint="eastAsia"/>
          <w:sz w:val="32"/>
          <w:szCs w:val="32"/>
        </w:rPr>
        <w:t>10</w:t>
      </w:r>
      <w:r w:rsidRPr="00E8316B">
        <w:rPr>
          <w:rFonts w:eastAsia="楷体_GB2312" w:cs="宋体" w:hint="eastAsia"/>
          <w:sz w:val="32"/>
          <w:szCs w:val="32"/>
        </w:rPr>
        <w:t>月底）</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根据市委教育工委部署和统一安排，检查组入院检查时间为一天。检查组集体听取学院党委汇报贯彻全国和北京市高校思想政治工作会精神、落实《基本标准》、加强和改进</w:t>
      </w:r>
      <w:proofErr w:type="gramStart"/>
      <w:r w:rsidRPr="00E8316B">
        <w:rPr>
          <w:rFonts w:eastAsia="仿宋_GB2312" w:cs="宋体" w:hint="eastAsia"/>
          <w:sz w:val="32"/>
          <w:szCs w:val="32"/>
        </w:rPr>
        <w:t>学院党建</w:t>
      </w:r>
      <w:proofErr w:type="gramEnd"/>
      <w:r w:rsidRPr="00E8316B">
        <w:rPr>
          <w:rFonts w:eastAsia="仿宋_GB2312" w:cs="宋体" w:hint="eastAsia"/>
          <w:sz w:val="32"/>
          <w:szCs w:val="32"/>
        </w:rPr>
        <w:t>和思想政治工作的情况，包括主要做法、经验、存在问题和工作打算；分小组通过查阅资料、座谈访谈、实地考察、问卷调查等方式进行检查，并考察学院特色工作情况。</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检查组入院检查时，每年开展的意识形态责任制落实情况检查、思想政治理论课督查、发展党员专项检查等工作，以及拟申报第八次北京市党建和思想政治工作先进校的入院检查工作将一并进行。</w:t>
      </w:r>
    </w:p>
    <w:p w:rsidR="003F5EAC" w:rsidRPr="00E8316B" w:rsidRDefault="003F5EAC" w:rsidP="009613D2">
      <w:pPr>
        <w:spacing w:line="560" w:lineRule="exact"/>
        <w:ind w:firstLineChars="200" w:firstLine="640"/>
        <w:jc w:val="left"/>
        <w:rPr>
          <w:rFonts w:eastAsia="黑体" w:cs="宋体"/>
          <w:sz w:val="32"/>
          <w:szCs w:val="32"/>
        </w:rPr>
      </w:pPr>
      <w:r w:rsidRPr="00E8316B">
        <w:rPr>
          <w:rFonts w:eastAsia="黑体" w:cs="宋体" w:hint="eastAsia"/>
          <w:sz w:val="32"/>
          <w:szCs w:val="32"/>
        </w:rPr>
        <w:t>三、工作要求</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1</w:t>
      </w:r>
      <w:r w:rsidR="002F13BB" w:rsidRPr="00E8316B">
        <w:rPr>
          <w:rFonts w:eastAsia="仿宋_GB2312" w:cs="宋体" w:hint="eastAsia"/>
          <w:sz w:val="32"/>
          <w:szCs w:val="32"/>
        </w:rPr>
        <w:t>.</w:t>
      </w:r>
      <w:r w:rsidRPr="00E8316B">
        <w:rPr>
          <w:rFonts w:eastAsia="仿宋_GB2312" w:cs="宋体" w:hint="eastAsia"/>
          <w:sz w:val="32"/>
          <w:szCs w:val="32"/>
        </w:rPr>
        <w:t>各单位要高度重视，把落实《基本标准》作为学院贯彻落实全国和北京市思想政治工作会精神的重要契机和抓手，加强领导，精心组织，各职能部门和二级学院设联络员一名（联络员名单请于</w:t>
      </w:r>
      <w:r w:rsidRPr="00E8316B">
        <w:rPr>
          <w:rFonts w:eastAsia="仿宋_GB2312" w:cs="宋体" w:hint="eastAsia"/>
          <w:sz w:val="32"/>
          <w:szCs w:val="32"/>
        </w:rPr>
        <w:t>6</w:t>
      </w:r>
      <w:r w:rsidRPr="00E8316B">
        <w:rPr>
          <w:rFonts w:eastAsia="仿宋_GB2312" w:cs="宋体" w:hint="eastAsia"/>
          <w:sz w:val="32"/>
          <w:szCs w:val="32"/>
        </w:rPr>
        <w:t>月</w:t>
      </w:r>
      <w:r w:rsidRPr="00E8316B">
        <w:rPr>
          <w:rFonts w:eastAsia="仿宋_GB2312" w:cs="宋体" w:hint="eastAsia"/>
          <w:sz w:val="32"/>
          <w:szCs w:val="32"/>
        </w:rPr>
        <w:t>7</w:t>
      </w:r>
      <w:r w:rsidRPr="00E8316B">
        <w:rPr>
          <w:rFonts w:eastAsia="仿宋_GB2312" w:cs="宋体" w:hint="eastAsia"/>
          <w:sz w:val="32"/>
          <w:szCs w:val="32"/>
        </w:rPr>
        <w:t>日报领导小组办公室</w:t>
      </w:r>
      <w:r w:rsidR="001D3C80">
        <w:rPr>
          <w:rFonts w:eastAsia="仿宋_GB2312" w:cs="宋体" w:hint="eastAsia"/>
          <w:sz w:val="32"/>
          <w:szCs w:val="32"/>
        </w:rPr>
        <w:t>。</w:t>
      </w:r>
      <w:r w:rsidR="00604610">
        <w:rPr>
          <w:rFonts w:eastAsia="仿宋_GB2312" w:cs="宋体" w:hint="eastAsia"/>
          <w:sz w:val="32"/>
          <w:szCs w:val="32"/>
        </w:rPr>
        <w:t>办公室设党建迎检专用邮箱：</w:t>
      </w:r>
      <w:r w:rsidR="00604610">
        <w:rPr>
          <w:rFonts w:eastAsia="仿宋_GB2312" w:cs="宋体" w:hint="eastAsia"/>
          <w:sz w:val="32"/>
          <w:szCs w:val="32"/>
        </w:rPr>
        <w:t>bjiedjyj2017@163.com</w:t>
      </w:r>
      <w:r w:rsidRPr="00E8316B">
        <w:rPr>
          <w:rFonts w:eastAsia="仿宋_GB2312" w:cs="宋体" w:hint="eastAsia"/>
          <w:sz w:val="32"/>
          <w:szCs w:val="32"/>
        </w:rPr>
        <w:t>），协助落实相关工作。</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2</w:t>
      </w:r>
      <w:r w:rsidR="002F13BB" w:rsidRPr="00E8316B">
        <w:rPr>
          <w:rFonts w:eastAsia="仿宋_GB2312" w:cs="宋体" w:hint="eastAsia"/>
          <w:sz w:val="32"/>
          <w:szCs w:val="32"/>
        </w:rPr>
        <w:t>.</w:t>
      </w:r>
      <w:r w:rsidRPr="00E8316B">
        <w:rPr>
          <w:rFonts w:eastAsia="仿宋_GB2312" w:cs="宋体" w:hint="eastAsia"/>
          <w:sz w:val="32"/>
          <w:szCs w:val="32"/>
        </w:rPr>
        <w:t>各单位自查自评要以强化党建和思想政治工作建设，进一步总结特色、改进提高为基础。各单位要认真对照《基本标准》，查找分析工作中的薄弱环节，加强整改，不断提高</w:t>
      </w:r>
      <w:proofErr w:type="gramStart"/>
      <w:r w:rsidRPr="00E8316B">
        <w:rPr>
          <w:rFonts w:eastAsia="仿宋_GB2312" w:cs="宋体" w:hint="eastAsia"/>
          <w:sz w:val="32"/>
          <w:szCs w:val="32"/>
        </w:rPr>
        <w:t>学院党建</w:t>
      </w:r>
      <w:proofErr w:type="gramEnd"/>
      <w:r w:rsidRPr="00E8316B">
        <w:rPr>
          <w:rFonts w:eastAsia="仿宋_GB2312" w:cs="宋体" w:hint="eastAsia"/>
          <w:sz w:val="32"/>
          <w:szCs w:val="32"/>
        </w:rPr>
        <w:t>和思想政治工作的科学化、制度化、规范化水平。</w:t>
      </w:r>
    </w:p>
    <w:p w:rsidR="003F5EAC" w:rsidRPr="00E8316B" w:rsidRDefault="003F5EAC" w:rsidP="003F5EAC">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3</w:t>
      </w:r>
      <w:r w:rsidR="002F13BB" w:rsidRPr="00E8316B">
        <w:rPr>
          <w:rFonts w:eastAsia="仿宋_GB2312" w:cs="宋体" w:hint="eastAsia"/>
          <w:sz w:val="32"/>
          <w:szCs w:val="32"/>
        </w:rPr>
        <w:t>.</w:t>
      </w:r>
      <w:r w:rsidRPr="00E8316B">
        <w:rPr>
          <w:rFonts w:eastAsia="仿宋_GB2312" w:cs="宋体" w:hint="eastAsia"/>
          <w:sz w:val="32"/>
          <w:szCs w:val="32"/>
        </w:rPr>
        <w:t>各单位要认真收集、整理、归档相关材料。《自查自评工作报告》请于</w:t>
      </w:r>
      <w:r w:rsidRPr="00E8316B">
        <w:rPr>
          <w:rFonts w:eastAsia="仿宋_GB2312" w:cs="宋体" w:hint="eastAsia"/>
          <w:sz w:val="32"/>
          <w:szCs w:val="32"/>
        </w:rPr>
        <w:t>2017</w:t>
      </w:r>
      <w:r w:rsidRPr="00E8316B">
        <w:rPr>
          <w:rFonts w:eastAsia="仿宋_GB2312" w:cs="宋体" w:hint="eastAsia"/>
          <w:sz w:val="32"/>
          <w:szCs w:val="32"/>
        </w:rPr>
        <w:t>年</w:t>
      </w:r>
      <w:r w:rsidRPr="00E8316B">
        <w:rPr>
          <w:rFonts w:eastAsia="仿宋_GB2312" w:cs="宋体" w:hint="eastAsia"/>
          <w:sz w:val="32"/>
          <w:szCs w:val="32"/>
        </w:rPr>
        <w:t>7</w:t>
      </w:r>
      <w:r w:rsidRPr="00E8316B">
        <w:rPr>
          <w:rFonts w:eastAsia="仿宋_GB2312" w:cs="宋体" w:hint="eastAsia"/>
          <w:sz w:val="32"/>
          <w:szCs w:val="32"/>
        </w:rPr>
        <w:t>月</w:t>
      </w:r>
      <w:r w:rsidRPr="00E8316B">
        <w:rPr>
          <w:rFonts w:eastAsia="仿宋_GB2312" w:cs="宋体" w:hint="eastAsia"/>
          <w:sz w:val="32"/>
          <w:szCs w:val="32"/>
        </w:rPr>
        <w:t>7</w:t>
      </w:r>
      <w:r w:rsidRPr="00E8316B">
        <w:rPr>
          <w:rFonts w:eastAsia="仿宋_GB2312" w:cs="宋体" w:hint="eastAsia"/>
          <w:sz w:val="32"/>
          <w:szCs w:val="32"/>
        </w:rPr>
        <w:t>日前交领导小组办公室。学院各类材料于</w:t>
      </w:r>
      <w:r w:rsidRPr="00E8316B">
        <w:rPr>
          <w:rFonts w:eastAsia="仿宋_GB2312" w:cs="宋体" w:hint="eastAsia"/>
          <w:sz w:val="32"/>
          <w:szCs w:val="32"/>
        </w:rPr>
        <w:t>2017</w:t>
      </w:r>
      <w:r w:rsidRPr="00E8316B">
        <w:rPr>
          <w:rFonts w:eastAsia="仿宋_GB2312" w:cs="宋体" w:hint="eastAsia"/>
          <w:sz w:val="32"/>
          <w:szCs w:val="32"/>
        </w:rPr>
        <w:t>年</w:t>
      </w:r>
      <w:r w:rsidRPr="00E8316B">
        <w:rPr>
          <w:rFonts w:eastAsia="仿宋_GB2312" w:cs="宋体" w:hint="eastAsia"/>
          <w:sz w:val="32"/>
          <w:szCs w:val="32"/>
        </w:rPr>
        <w:t>7</w:t>
      </w:r>
      <w:r w:rsidRPr="00E8316B">
        <w:rPr>
          <w:rFonts w:eastAsia="仿宋_GB2312" w:cs="宋体" w:hint="eastAsia"/>
          <w:sz w:val="32"/>
          <w:szCs w:val="32"/>
        </w:rPr>
        <w:t>月</w:t>
      </w:r>
      <w:r w:rsidRPr="00E8316B">
        <w:rPr>
          <w:rFonts w:eastAsia="仿宋_GB2312" w:cs="宋体" w:hint="eastAsia"/>
          <w:sz w:val="32"/>
          <w:szCs w:val="32"/>
        </w:rPr>
        <w:t>14</w:t>
      </w:r>
      <w:r w:rsidRPr="00E8316B">
        <w:rPr>
          <w:rFonts w:eastAsia="仿宋_GB2312" w:cs="宋体" w:hint="eastAsia"/>
          <w:sz w:val="32"/>
          <w:szCs w:val="32"/>
        </w:rPr>
        <w:t>日前整理完成。</w:t>
      </w:r>
    </w:p>
    <w:p w:rsidR="001C00A9" w:rsidRPr="00E8316B" w:rsidRDefault="003F5EAC" w:rsidP="001D3C80">
      <w:pPr>
        <w:spacing w:line="560" w:lineRule="exact"/>
        <w:ind w:firstLineChars="200" w:firstLine="640"/>
        <w:jc w:val="left"/>
        <w:rPr>
          <w:rFonts w:eastAsia="仿宋_GB2312" w:cs="宋体"/>
          <w:sz w:val="32"/>
          <w:szCs w:val="32"/>
        </w:rPr>
      </w:pPr>
      <w:r w:rsidRPr="00E8316B">
        <w:rPr>
          <w:rFonts w:eastAsia="仿宋_GB2312" w:cs="宋体" w:hint="eastAsia"/>
          <w:sz w:val="32"/>
          <w:szCs w:val="32"/>
        </w:rPr>
        <w:t>4.</w:t>
      </w:r>
      <w:r w:rsidRPr="00E8316B">
        <w:rPr>
          <w:rFonts w:eastAsia="仿宋_GB2312" w:cs="宋体" w:hint="eastAsia"/>
          <w:sz w:val="32"/>
          <w:szCs w:val="32"/>
        </w:rPr>
        <w:t>各工作小组要从规范和完善每一份材料入手，细致做好近</w:t>
      </w:r>
      <w:r w:rsidRPr="00E8316B">
        <w:rPr>
          <w:rFonts w:eastAsia="仿宋_GB2312" w:cs="宋体" w:hint="eastAsia"/>
          <w:sz w:val="32"/>
          <w:szCs w:val="32"/>
        </w:rPr>
        <w:t>5</w:t>
      </w:r>
      <w:r w:rsidRPr="00E8316B">
        <w:rPr>
          <w:rFonts w:eastAsia="仿宋_GB2312" w:cs="宋体" w:hint="eastAsia"/>
          <w:sz w:val="32"/>
          <w:szCs w:val="32"/>
        </w:rPr>
        <w:t>年的党建迎</w:t>
      </w:r>
      <w:proofErr w:type="gramStart"/>
      <w:r w:rsidRPr="00E8316B">
        <w:rPr>
          <w:rFonts w:eastAsia="仿宋_GB2312" w:cs="宋体" w:hint="eastAsia"/>
          <w:sz w:val="32"/>
          <w:szCs w:val="32"/>
        </w:rPr>
        <w:t>检材料</w:t>
      </w:r>
      <w:proofErr w:type="gramEnd"/>
      <w:r w:rsidRPr="00E8316B">
        <w:rPr>
          <w:rFonts w:eastAsia="仿宋_GB2312" w:cs="宋体" w:hint="eastAsia"/>
          <w:sz w:val="32"/>
          <w:szCs w:val="32"/>
        </w:rPr>
        <w:t>整理编辑工作，做到分类准确、层级清晰、内容齐备、装帧朴素、便于审阅。</w:t>
      </w:r>
    </w:p>
    <w:p w:rsidR="003F5EAC" w:rsidRPr="00E8316B" w:rsidRDefault="003F5EAC" w:rsidP="003F5EAC">
      <w:pPr>
        <w:widowControl/>
        <w:spacing w:line="560" w:lineRule="exact"/>
        <w:ind w:firstLineChars="200" w:firstLine="640"/>
        <w:jc w:val="left"/>
        <w:rPr>
          <w:rFonts w:eastAsia="仿宋_GB2312" w:cs="宋体"/>
          <w:color w:val="000000"/>
          <w:kern w:val="0"/>
          <w:sz w:val="32"/>
          <w:szCs w:val="32"/>
        </w:rPr>
      </w:pPr>
      <w:r w:rsidRPr="00E8316B">
        <w:rPr>
          <w:rFonts w:eastAsia="仿宋_GB2312" w:cs="宋体" w:hint="eastAsia"/>
          <w:sz w:val="32"/>
          <w:szCs w:val="32"/>
        </w:rPr>
        <w:t>附件：</w:t>
      </w:r>
      <w:r w:rsidRPr="00E8316B">
        <w:rPr>
          <w:rFonts w:eastAsia="仿宋_GB2312" w:cs="宋体" w:hint="eastAsia"/>
          <w:sz w:val="32"/>
          <w:szCs w:val="32"/>
        </w:rPr>
        <w:t>1.</w:t>
      </w:r>
      <w:r w:rsidRPr="00E8316B">
        <w:rPr>
          <w:rFonts w:eastAsia="仿宋_GB2312" w:cs="宋体" w:hint="eastAsia"/>
          <w:color w:val="000000"/>
          <w:kern w:val="0"/>
          <w:sz w:val="32"/>
          <w:szCs w:val="32"/>
        </w:rPr>
        <w:t>工作时间安排</w:t>
      </w:r>
    </w:p>
    <w:p w:rsidR="003F5EAC" w:rsidRPr="00E8316B" w:rsidRDefault="003F5EAC" w:rsidP="003F5EAC">
      <w:pPr>
        <w:spacing w:line="560" w:lineRule="exact"/>
        <w:ind w:leftChars="304" w:left="1918" w:hangingChars="400" w:hanging="1280"/>
        <w:jc w:val="left"/>
        <w:rPr>
          <w:rFonts w:eastAsia="仿宋_GB2312" w:cs="宋体"/>
          <w:b/>
          <w:sz w:val="32"/>
          <w:szCs w:val="32"/>
        </w:rPr>
      </w:pPr>
      <w:r w:rsidRPr="00E8316B">
        <w:rPr>
          <w:rFonts w:eastAsia="仿宋_GB2312" w:cs="宋体" w:hint="eastAsia"/>
          <w:sz w:val="32"/>
          <w:szCs w:val="32"/>
        </w:rPr>
        <w:t xml:space="preserve">      2.</w:t>
      </w:r>
      <w:r w:rsidRPr="00E8316B">
        <w:rPr>
          <w:rFonts w:eastAsia="仿宋_GB2312" w:cs="宋体" w:hint="eastAsia"/>
          <w:color w:val="000000"/>
          <w:kern w:val="0"/>
          <w:sz w:val="32"/>
          <w:szCs w:val="32"/>
        </w:rPr>
        <w:t>北京教育学院党建和思想政治工作基本标准检查任务分解表</w:t>
      </w:r>
    </w:p>
    <w:p w:rsidR="001D3C80" w:rsidRDefault="001D3C80" w:rsidP="001D3C80">
      <w:pPr>
        <w:spacing w:line="420" w:lineRule="exact"/>
        <w:rPr>
          <w:rFonts w:eastAsia="仿宋_GB2312" w:hint="eastAsia"/>
          <w:sz w:val="28"/>
        </w:rPr>
      </w:pPr>
    </w:p>
    <w:p w:rsidR="001973CD" w:rsidRDefault="001973CD" w:rsidP="001D3C80">
      <w:pPr>
        <w:spacing w:line="420" w:lineRule="exact"/>
        <w:rPr>
          <w:rFonts w:eastAsia="仿宋_GB2312" w:hint="eastAsia"/>
          <w:sz w:val="28"/>
        </w:rPr>
      </w:pPr>
    </w:p>
    <w:p w:rsidR="001973CD" w:rsidRDefault="001973CD" w:rsidP="001D3C80">
      <w:pPr>
        <w:spacing w:line="420" w:lineRule="exact"/>
        <w:rPr>
          <w:rFonts w:eastAsia="仿宋_GB2312" w:hint="eastAsia"/>
          <w:sz w:val="28"/>
        </w:rPr>
      </w:pPr>
    </w:p>
    <w:p w:rsidR="001973CD" w:rsidRDefault="001973CD" w:rsidP="001D3C80">
      <w:pPr>
        <w:spacing w:line="420" w:lineRule="exact"/>
        <w:rPr>
          <w:rFonts w:eastAsia="仿宋_GB2312" w:hint="eastAsia"/>
          <w:sz w:val="28"/>
        </w:rPr>
      </w:pPr>
    </w:p>
    <w:p w:rsidR="001973CD" w:rsidRDefault="001973CD" w:rsidP="001D3C80">
      <w:pPr>
        <w:spacing w:line="420" w:lineRule="exact"/>
        <w:rPr>
          <w:rFonts w:eastAsia="仿宋_GB2312"/>
          <w:sz w:val="28"/>
        </w:rPr>
      </w:pPr>
    </w:p>
    <w:p w:rsidR="00145485" w:rsidRDefault="002A7679" w:rsidP="001D3C80">
      <w:pPr>
        <w:spacing w:line="420" w:lineRule="exact"/>
        <w:rPr>
          <w:rFonts w:eastAsia="黑体"/>
          <w:sz w:val="32"/>
          <w:szCs w:val="32"/>
        </w:rPr>
      </w:pPr>
      <w:r w:rsidRPr="00E8316B">
        <w:rPr>
          <w:rFonts w:eastAsia="黑体" w:hint="eastAsia"/>
          <w:sz w:val="32"/>
          <w:szCs w:val="32"/>
        </w:rPr>
        <w:t>附件</w:t>
      </w:r>
      <w:r w:rsidRPr="00E8316B">
        <w:rPr>
          <w:rFonts w:eastAsia="黑体" w:hint="eastAsia"/>
          <w:sz w:val="32"/>
          <w:szCs w:val="32"/>
        </w:rPr>
        <w:t>1</w:t>
      </w:r>
    </w:p>
    <w:p w:rsidR="001D3C80" w:rsidRPr="001D3C80" w:rsidRDefault="001D3C80" w:rsidP="001D3C80">
      <w:pPr>
        <w:spacing w:line="420" w:lineRule="exact"/>
        <w:jc w:val="center"/>
        <w:rPr>
          <w:rFonts w:ascii="黑体" w:eastAsia="黑体"/>
          <w:sz w:val="32"/>
          <w:szCs w:val="32"/>
        </w:rPr>
      </w:pPr>
      <w:r w:rsidRPr="001D3C80">
        <w:rPr>
          <w:rFonts w:ascii="黑体" w:eastAsia="黑体" w:cs="宋体" w:hint="eastAsia"/>
          <w:color w:val="000000"/>
          <w:kern w:val="0"/>
          <w:sz w:val="32"/>
          <w:szCs w:val="32"/>
        </w:rPr>
        <w:t>工作时间安排</w:t>
      </w:r>
    </w:p>
    <w:tbl>
      <w:tblPr>
        <w:tblW w:w="0" w:type="auto"/>
        <w:jc w:val="center"/>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2"/>
        <w:gridCol w:w="4649"/>
        <w:gridCol w:w="2267"/>
      </w:tblGrid>
      <w:tr w:rsidR="002A7679" w:rsidRPr="00E8316B" w:rsidTr="001973CD">
        <w:trPr>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6B21F3">
            <w:pPr>
              <w:spacing w:line="480" w:lineRule="exact"/>
              <w:jc w:val="center"/>
              <w:rPr>
                <w:b/>
                <w:bCs/>
                <w:sz w:val="24"/>
                <w:szCs w:val="28"/>
              </w:rPr>
            </w:pPr>
            <w:r w:rsidRPr="00E8316B">
              <w:rPr>
                <w:rFonts w:hint="eastAsia"/>
                <w:b/>
                <w:bCs/>
                <w:sz w:val="24"/>
                <w:szCs w:val="28"/>
              </w:rPr>
              <w:t>完成时间</w:t>
            </w:r>
          </w:p>
        </w:tc>
        <w:tc>
          <w:tcPr>
            <w:tcW w:w="4649"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6B21F3">
            <w:pPr>
              <w:spacing w:line="480" w:lineRule="exact"/>
              <w:jc w:val="center"/>
              <w:rPr>
                <w:b/>
                <w:bCs/>
                <w:sz w:val="24"/>
                <w:szCs w:val="28"/>
              </w:rPr>
            </w:pPr>
            <w:r w:rsidRPr="00E8316B">
              <w:rPr>
                <w:rFonts w:hint="eastAsia"/>
                <w:b/>
                <w:bCs/>
                <w:sz w:val="24"/>
                <w:szCs w:val="28"/>
              </w:rPr>
              <w:t>工作内容</w:t>
            </w:r>
          </w:p>
        </w:tc>
        <w:tc>
          <w:tcPr>
            <w:tcW w:w="2267"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6B21F3">
            <w:pPr>
              <w:spacing w:line="480" w:lineRule="exact"/>
              <w:jc w:val="center"/>
              <w:rPr>
                <w:b/>
                <w:bCs/>
                <w:sz w:val="24"/>
                <w:szCs w:val="28"/>
              </w:rPr>
            </w:pPr>
            <w:r w:rsidRPr="00E8316B">
              <w:rPr>
                <w:rFonts w:hint="eastAsia"/>
                <w:b/>
                <w:bCs/>
                <w:sz w:val="24"/>
                <w:szCs w:val="28"/>
              </w:rPr>
              <w:t>参加人员</w:t>
            </w:r>
          </w:p>
        </w:tc>
      </w:tr>
      <w:tr w:rsidR="002A7679" w:rsidRPr="00E8316B" w:rsidTr="001973CD">
        <w:trPr>
          <w:trHeight w:val="1384"/>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6B21F3">
            <w:pPr>
              <w:spacing w:line="480" w:lineRule="exact"/>
              <w:jc w:val="center"/>
              <w:rPr>
                <w:rFonts w:eastAsia="仿宋_GB2312"/>
                <w:sz w:val="24"/>
                <w:szCs w:val="28"/>
              </w:rPr>
            </w:pPr>
            <w:r w:rsidRPr="00E8316B">
              <w:rPr>
                <w:rFonts w:eastAsia="仿宋_GB2312" w:hint="eastAsia"/>
                <w:sz w:val="24"/>
                <w:szCs w:val="28"/>
              </w:rPr>
              <w:t>6</w:t>
            </w:r>
            <w:r w:rsidRPr="00E8316B">
              <w:rPr>
                <w:rFonts w:eastAsia="仿宋_GB2312" w:hint="eastAsia"/>
                <w:sz w:val="24"/>
                <w:szCs w:val="28"/>
              </w:rPr>
              <w:t>月</w:t>
            </w:r>
            <w:r w:rsidRPr="00E8316B">
              <w:rPr>
                <w:rFonts w:eastAsia="仿宋_GB2312" w:hint="eastAsia"/>
                <w:sz w:val="24"/>
                <w:szCs w:val="28"/>
              </w:rPr>
              <w:t>6</w:t>
            </w:r>
            <w:r w:rsidRPr="00E8316B">
              <w:rPr>
                <w:rFonts w:eastAsia="仿宋_GB2312" w:hint="eastAsia"/>
                <w:sz w:val="24"/>
                <w:szCs w:val="28"/>
              </w:rPr>
              <w:t>日（周二）</w:t>
            </w:r>
          </w:p>
        </w:tc>
        <w:tc>
          <w:tcPr>
            <w:tcW w:w="4649"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6B21F3">
            <w:pPr>
              <w:spacing w:line="480" w:lineRule="exact"/>
              <w:jc w:val="center"/>
              <w:rPr>
                <w:rFonts w:eastAsia="仿宋_GB2312"/>
                <w:sz w:val="24"/>
                <w:szCs w:val="28"/>
              </w:rPr>
            </w:pPr>
            <w:r w:rsidRPr="00E8316B">
              <w:rPr>
                <w:rFonts w:eastAsia="仿宋_GB2312" w:hint="eastAsia"/>
                <w:sz w:val="24"/>
                <w:szCs w:val="28"/>
              </w:rPr>
              <w:t>工作部署会</w:t>
            </w:r>
          </w:p>
        </w:tc>
        <w:tc>
          <w:tcPr>
            <w:tcW w:w="2267"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6B21F3">
            <w:pPr>
              <w:spacing w:line="480" w:lineRule="exact"/>
              <w:jc w:val="center"/>
              <w:rPr>
                <w:rFonts w:eastAsia="仿宋_GB2312"/>
                <w:sz w:val="24"/>
              </w:rPr>
            </w:pPr>
            <w:r w:rsidRPr="00E8316B">
              <w:rPr>
                <w:rFonts w:eastAsia="仿宋_GB2312" w:hint="eastAsia"/>
                <w:sz w:val="24"/>
              </w:rPr>
              <w:t>基层党组织负责人全体中层干部</w:t>
            </w:r>
          </w:p>
          <w:p w:rsidR="002A7679" w:rsidRPr="00E8316B" w:rsidRDefault="002A7679" w:rsidP="006B21F3">
            <w:pPr>
              <w:spacing w:line="480" w:lineRule="exact"/>
              <w:jc w:val="center"/>
              <w:rPr>
                <w:rFonts w:eastAsia="仿宋_GB2312"/>
                <w:sz w:val="24"/>
              </w:rPr>
            </w:pPr>
            <w:r w:rsidRPr="00E8316B">
              <w:rPr>
                <w:rFonts w:eastAsia="仿宋_GB2312" w:hint="eastAsia"/>
                <w:sz w:val="24"/>
              </w:rPr>
              <w:t>党务部门工作人员</w:t>
            </w:r>
          </w:p>
        </w:tc>
      </w:tr>
      <w:tr w:rsidR="002A7679" w:rsidRPr="00E8316B" w:rsidTr="001973CD">
        <w:trPr>
          <w:trHeight w:val="923"/>
          <w:jc w:val="center"/>
        </w:trPr>
        <w:tc>
          <w:tcPr>
            <w:tcW w:w="2382" w:type="dxa"/>
            <w:tcBorders>
              <w:top w:val="single" w:sz="4" w:space="0" w:color="auto"/>
              <w:left w:val="single" w:sz="4" w:space="0" w:color="auto"/>
              <w:right w:val="single" w:sz="4" w:space="0" w:color="auto"/>
            </w:tcBorders>
            <w:vAlign w:val="center"/>
            <w:hideMark/>
          </w:tcPr>
          <w:p w:rsidR="002A7679" w:rsidRPr="00E8316B" w:rsidRDefault="002A7679" w:rsidP="006B21F3">
            <w:pPr>
              <w:spacing w:line="480" w:lineRule="exact"/>
              <w:jc w:val="center"/>
              <w:rPr>
                <w:rFonts w:eastAsia="仿宋_GB2312"/>
                <w:sz w:val="24"/>
                <w:szCs w:val="28"/>
              </w:rPr>
            </w:pPr>
            <w:r w:rsidRPr="00E8316B">
              <w:rPr>
                <w:rFonts w:eastAsia="仿宋_GB2312" w:hint="eastAsia"/>
                <w:sz w:val="24"/>
                <w:szCs w:val="28"/>
              </w:rPr>
              <w:t>6</w:t>
            </w:r>
            <w:r w:rsidRPr="00E8316B">
              <w:rPr>
                <w:rFonts w:eastAsia="仿宋_GB2312" w:hint="eastAsia"/>
                <w:sz w:val="24"/>
                <w:szCs w:val="28"/>
              </w:rPr>
              <w:t>月</w:t>
            </w:r>
            <w:r w:rsidRPr="00E8316B">
              <w:rPr>
                <w:rFonts w:eastAsia="仿宋_GB2312" w:hint="eastAsia"/>
                <w:sz w:val="24"/>
                <w:szCs w:val="28"/>
              </w:rPr>
              <w:t>7</w:t>
            </w:r>
            <w:r w:rsidRPr="00E8316B">
              <w:rPr>
                <w:rFonts w:eastAsia="仿宋_GB2312" w:hint="eastAsia"/>
                <w:sz w:val="24"/>
                <w:szCs w:val="28"/>
              </w:rPr>
              <w:t>日（周三）</w:t>
            </w:r>
          </w:p>
        </w:tc>
        <w:tc>
          <w:tcPr>
            <w:tcW w:w="4649" w:type="dxa"/>
            <w:tcBorders>
              <w:top w:val="single" w:sz="4" w:space="0" w:color="auto"/>
              <w:left w:val="single" w:sz="4" w:space="0" w:color="auto"/>
              <w:right w:val="single" w:sz="4" w:space="0" w:color="auto"/>
            </w:tcBorders>
            <w:vAlign w:val="center"/>
            <w:hideMark/>
          </w:tcPr>
          <w:p w:rsidR="002A7679" w:rsidRPr="00E8316B" w:rsidRDefault="002A7679" w:rsidP="006B21F3">
            <w:pPr>
              <w:spacing w:line="480" w:lineRule="exact"/>
              <w:jc w:val="center"/>
              <w:rPr>
                <w:rFonts w:eastAsia="仿宋_GB2312"/>
                <w:sz w:val="24"/>
                <w:szCs w:val="28"/>
              </w:rPr>
            </w:pPr>
            <w:r w:rsidRPr="00E8316B">
              <w:rPr>
                <w:rFonts w:eastAsia="仿宋_GB2312" w:hint="eastAsia"/>
                <w:sz w:val="24"/>
                <w:szCs w:val="28"/>
              </w:rPr>
              <w:t>联络员名单报领导小组办公室</w:t>
            </w:r>
          </w:p>
        </w:tc>
        <w:tc>
          <w:tcPr>
            <w:tcW w:w="2267" w:type="dxa"/>
            <w:tcBorders>
              <w:top w:val="single" w:sz="4" w:space="0" w:color="auto"/>
              <w:left w:val="single" w:sz="4" w:space="0" w:color="auto"/>
            </w:tcBorders>
            <w:vAlign w:val="center"/>
            <w:hideMark/>
          </w:tcPr>
          <w:p w:rsidR="002A7679" w:rsidRPr="00E8316B" w:rsidRDefault="002A7679" w:rsidP="006B21F3">
            <w:pPr>
              <w:spacing w:line="480" w:lineRule="exact"/>
              <w:jc w:val="center"/>
              <w:rPr>
                <w:rFonts w:eastAsia="仿宋_GB2312"/>
                <w:sz w:val="24"/>
                <w:szCs w:val="28"/>
              </w:rPr>
            </w:pPr>
            <w:r w:rsidRPr="00E8316B">
              <w:rPr>
                <w:rFonts w:eastAsia="仿宋_GB2312" w:hint="eastAsia"/>
                <w:sz w:val="24"/>
                <w:szCs w:val="28"/>
              </w:rPr>
              <w:t>职能部门</w:t>
            </w:r>
          </w:p>
          <w:p w:rsidR="002A7679" w:rsidRPr="00E8316B" w:rsidRDefault="002A7679" w:rsidP="006B21F3">
            <w:pPr>
              <w:spacing w:line="480" w:lineRule="exact"/>
              <w:jc w:val="center"/>
              <w:rPr>
                <w:rFonts w:eastAsia="仿宋_GB2312"/>
                <w:sz w:val="24"/>
              </w:rPr>
            </w:pPr>
            <w:r w:rsidRPr="00E8316B">
              <w:rPr>
                <w:rFonts w:eastAsia="仿宋_GB2312" w:hint="eastAsia"/>
                <w:sz w:val="24"/>
                <w:szCs w:val="28"/>
              </w:rPr>
              <w:t>二级学院</w:t>
            </w:r>
          </w:p>
        </w:tc>
      </w:tr>
      <w:tr w:rsidR="002A7679" w:rsidRPr="00E8316B" w:rsidTr="001973CD">
        <w:trPr>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6B21F3">
            <w:pPr>
              <w:spacing w:line="480" w:lineRule="exact"/>
              <w:jc w:val="center"/>
              <w:rPr>
                <w:rFonts w:eastAsia="仿宋_GB2312"/>
                <w:sz w:val="24"/>
                <w:szCs w:val="28"/>
              </w:rPr>
            </w:pPr>
            <w:r w:rsidRPr="00E8316B">
              <w:rPr>
                <w:rFonts w:eastAsia="仿宋_GB2312" w:hint="eastAsia"/>
                <w:sz w:val="24"/>
                <w:szCs w:val="28"/>
              </w:rPr>
              <w:t>6</w:t>
            </w:r>
            <w:r w:rsidRPr="00E8316B">
              <w:rPr>
                <w:rFonts w:eastAsia="仿宋_GB2312" w:hint="eastAsia"/>
                <w:sz w:val="24"/>
                <w:szCs w:val="28"/>
              </w:rPr>
              <w:t>月</w:t>
            </w:r>
            <w:r w:rsidRPr="00E8316B">
              <w:rPr>
                <w:rFonts w:eastAsia="仿宋_GB2312" w:hint="eastAsia"/>
                <w:sz w:val="24"/>
                <w:szCs w:val="28"/>
              </w:rPr>
              <w:t>12</w:t>
            </w:r>
            <w:r w:rsidRPr="00E8316B">
              <w:rPr>
                <w:rFonts w:eastAsia="仿宋_GB2312" w:hint="eastAsia"/>
                <w:sz w:val="24"/>
                <w:szCs w:val="28"/>
              </w:rPr>
              <w:t>日（周一）</w:t>
            </w:r>
          </w:p>
        </w:tc>
        <w:tc>
          <w:tcPr>
            <w:tcW w:w="4649"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6B21F3">
            <w:pPr>
              <w:spacing w:line="480" w:lineRule="exact"/>
              <w:jc w:val="center"/>
              <w:rPr>
                <w:rFonts w:eastAsia="仿宋_GB2312"/>
                <w:sz w:val="24"/>
                <w:szCs w:val="28"/>
              </w:rPr>
            </w:pPr>
            <w:r w:rsidRPr="00E8316B">
              <w:rPr>
                <w:rFonts w:eastAsia="仿宋_GB2312" w:hint="eastAsia"/>
                <w:sz w:val="24"/>
                <w:szCs w:val="28"/>
              </w:rPr>
              <w:t>领导小组第一次例会</w:t>
            </w:r>
          </w:p>
        </w:tc>
        <w:tc>
          <w:tcPr>
            <w:tcW w:w="2267"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6B21F3">
            <w:pPr>
              <w:spacing w:line="480" w:lineRule="exact"/>
              <w:jc w:val="center"/>
              <w:rPr>
                <w:rFonts w:eastAsia="仿宋_GB2312"/>
                <w:sz w:val="24"/>
                <w:szCs w:val="28"/>
              </w:rPr>
            </w:pPr>
            <w:r w:rsidRPr="00E8316B">
              <w:rPr>
                <w:rFonts w:eastAsia="仿宋_GB2312" w:hint="eastAsia"/>
                <w:sz w:val="24"/>
                <w:szCs w:val="28"/>
              </w:rPr>
              <w:t>相关人员</w:t>
            </w:r>
          </w:p>
        </w:tc>
      </w:tr>
      <w:tr w:rsidR="002A7679" w:rsidRPr="00E8316B" w:rsidTr="001973CD">
        <w:trPr>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6B21F3">
            <w:pPr>
              <w:spacing w:line="480" w:lineRule="exact"/>
              <w:jc w:val="center"/>
              <w:rPr>
                <w:rFonts w:eastAsia="仿宋_GB2312"/>
                <w:sz w:val="24"/>
                <w:szCs w:val="28"/>
              </w:rPr>
            </w:pPr>
            <w:r w:rsidRPr="00E8316B">
              <w:rPr>
                <w:rFonts w:eastAsia="仿宋_GB2312" w:hint="eastAsia"/>
                <w:sz w:val="24"/>
                <w:szCs w:val="28"/>
              </w:rPr>
              <w:t>6</w:t>
            </w:r>
            <w:r w:rsidRPr="00E8316B">
              <w:rPr>
                <w:rFonts w:eastAsia="仿宋_GB2312" w:hint="eastAsia"/>
                <w:sz w:val="24"/>
                <w:szCs w:val="28"/>
              </w:rPr>
              <w:t>月</w:t>
            </w:r>
            <w:r w:rsidRPr="00E8316B">
              <w:rPr>
                <w:rFonts w:eastAsia="仿宋_GB2312" w:hint="eastAsia"/>
                <w:sz w:val="24"/>
                <w:szCs w:val="28"/>
              </w:rPr>
              <w:t>19</w:t>
            </w:r>
            <w:r w:rsidRPr="00E8316B">
              <w:rPr>
                <w:rFonts w:eastAsia="仿宋_GB2312" w:hint="eastAsia"/>
                <w:sz w:val="24"/>
                <w:szCs w:val="28"/>
              </w:rPr>
              <w:t>日（周一）</w:t>
            </w:r>
          </w:p>
        </w:tc>
        <w:tc>
          <w:tcPr>
            <w:tcW w:w="4649"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6B21F3">
            <w:pPr>
              <w:spacing w:line="480" w:lineRule="exact"/>
              <w:jc w:val="center"/>
              <w:rPr>
                <w:rFonts w:eastAsia="仿宋_GB2312"/>
                <w:sz w:val="24"/>
                <w:szCs w:val="28"/>
              </w:rPr>
            </w:pPr>
            <w:r w:rsidRPr="00E8316B">
              <w:rPr>
                <w:rFonts w:eastAsia="仿宋_GB2312" w:hint="eastAsia"/>
                <w:sz w:val="24"/>
                <w:szCs w:val="28"/>
              </w:rPr>
              <w:t>领导小组第二次例会</w:t>
            </w:r>
          </w:p>
        </w:tc>
        <w:tc>
          <w:tcPr>
            <w:tcW w:w="2267"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6B21F3">
            <w:pPr>
              <w:spacing w:line="480" w:lineRule="exact"/>
              <w:jc w:val="center"/>
              <w:rPr>
                <w:rFonts w:eastAsia="仿宋_GB2312"/>
                <w:sz w:val="24"/>
                <w:szCs w:val="28"/>
              </w:rPr>
            </w:pPr>
            <w:r w:rsidRPr="00E8316B">
              <w:rPr>
                <w:rFonts w:eastAsia="仿宋_GB2312" w:hint="eastAsia"/>
                <w:sz w:val="24"/>
                <w:szCs w:val="28"/>
              </w:rPr>
              <w:t>相关人员</w:t>
            </w:r>
          </w:p>
        </w:tc>
      </w:tr>
      <w:tr w:rsidR="001973CD" w:rsidRPr="00E8316B" w:rsidTr="001973CD">
        <w:trPr>
          <w:trHeight w:val="649"/>
          <w:jc w:val="center"/>
        </w:trPr>
        <w:tc>
          <w:tcPr>
            <w:tcW w:w="2382" w:type="dxa"/>
            <w:vMerge w:val="restart"/>
            <w:tcBorders>
              <w:top w:val="single" w:sz="4" w:space="0" w:color="auto"/>
              <w:left w:val="single" w:sz="4" w:space="0" w:color="auto"/>
              <w:right w:val="single" w:sz="4" w:space="0" w:color="auto"/>
            </w:tcBorders>
            <w:vAlign w:val="center"/>
            <w:hideMark/>
          </w:tcPr>
          <w:p w:rsidR="001973CD" w:rsidRPr="00E8316B" w:rsidRDefault="001973CD" w:rsidP="006B21F3">
            <w:pPr>
              <w:spacing w:line="480" w:lineRule="exact"/>
              <w:jc w:val="center"/>
              <w:rPr>
                <w:rFonts w:eastAsia="仿宋_GB2312"/>
                <w:sz w:val="24"/>
                <w:szCs w:val="28"/>
              </w:rPr>
            </w:pPr>
            <w:r w:rsidRPr="00E8316B">
              <w:rPr>
                <w:rFonts w:eastAsia="仿宋_GB2312" w:hint="eastAsia"/>
                <w:sz w:val="24"/>
                <w:szCs w:val="28"/>
              </w:rPr>
              <w:t>7</w:t>
            </w:r>
            <w:r w:rsidRPr="00E8316B">
              <w:rPr>
                <w:rFonts w:eastAsia="仿宋_GB2312" w:hint="eastAsia"/>
                <w:sz w:val="24"/>
                <w:szCs w:val="28"/>
              </w:rPr>
              <w:t>月</w:t>
            </w:r>
            <w:r w:rsidRPr="00E8316B">
              <w:rPr>
                <w:rFonts w:eastAsia="仿宋_GB2312" w:hint="eastAsia"/>
                <w:sz w:val="24"/>
                <w:szCs w:val="28"/>
              </w:rPr>
              <w:t>7</w:t>
            </w:r>
            <w:r w:rsidRPr="00E8316B">
              <w:rPr>
                <w:rFonts w:eastAsia="仿宋_GB2312" w:hint="eastAsia"/>
                <w:sz w:val="24"/>
                <w:szCs w:val="28"/>
              </w:rPr>
              <w:t>日（周五）</w:t>
            </w:r>
          </w:p>
        </w:tc>
        <w:tc>
          <w:tcPr>
            <w:tcW w:w="4649" w:type="dxa"/>
            <w:tcBorders>
              <w:top w:val="single" w:sz="4" w:space="0" w:color="auto"/>
              <w:left w:val="single" w:sz="4" w:space="0" w:color="auto"/>
              <w:bottom w:val="single" w:sz="4" w:space="0" w:color="auto"/>
              <w:right w:val="single" w:sz="4" w:space="0" w:color="auto"/>
            </w:tcBorders>
            <w:vAlign w:val="center"/>
            <w:hideMark/>
          </w:tcPr>
          <w:p w:rsidR="001973CD" w:rsidRPr="00E8316B" w:rsidRDefault="001973CD" w:rsidP="006B21F3">
            <w:pPr>
              <w:spacing w:line="480" w:lineRule="exact"/>
              <w:jc w:val="center"/>
              <w:rPr>
                <w:rFonts w:eastAsia="仿宋_GB2312"/>
                <w:sz w:val="24"/>
                <w:szCs w:val="28"/>
              </w:rPr>
            </w:pPr>
            <w:r w:rsidRPr="00E8316B">
              <w:rPr>
                <w:rFonts w:eastAsia="仿宋_GB2312" w:hint="eastAsia"/>
                <w:sz w:val="24"/>
                <w:szCs w:val="28"/>
              </w:rPr>
              <w:t>提交党建和思想政治工作总结</w:t>
            </w:r>
          </w:p>
        </w:tc>
        <w:tc>
          <w:tcPr>
            <w:tcW w:w="2267" w:type="dxa"/>
            <w:tcBorders>
              <w:top w:val="single" w:sz="4" w:space="0" w:color="auto"/>
              <w:left w:val="single" w:sz="4" w:space="0" w:color="auto"/>
              <w:bottom w:val="single" w:sz="4" w:space="0" w:color="auto"/>
              <w:right w:val="single" w:sz="4" w:space="0" w:color="auto"/>
            </w:tcBorders>
            <w:vAlign w:val="center"/>
            <w:hideMark/>
          </w:tcPr>
          <w:p w:rsidR="001973CD" w:rsidRPr="00E8316B" w:rsidRDefault="001973CD" w:rsidP="006B21F3">
            <w:pPr>
              <w:spacing w:line="480" w:lineRule="exact"/>
              <w:jc w:val="center"/>
              <w:rPr>
                <w:rFonts w:eastAsia="仿宋_GB2312"/>
                <w:sz w:val="24"/>
              </w:rPr>
            </w:pPr>
            <w:r w:rsidRPr="00E8316B">
              <w:rPr>
                <w:rFonts w:eastAsia="仿宋_GB2312" w:hint="eastAsia"/>
                <w:sz w:val="24"/>
                <w:szCs w:val="28"/>
              </w:rPr>
              <w:t>分党委（党总支）</w:t>
            </w:r>
          </w:p>
        </w:tc>
      </w:tr>
      <w:tr w:rsidR="001973CD" w:rsidRPr="00E8316B" w:rsidTr="001973CD">
        <w:trPr>
          <w:trHeight w:val="649"/>
          <w:jc w:val="center"/>
        </w:trPr>
        <w:tc>
          <w:tcPr>
            <w:tcW w:w="2382" w:type="dxa"/>
            <w:vMerge/>
            <w:tcBorders>
              <w:left w:val="single" w:sz="4" w:space="0" w:color="auto"/>
              <w:bottom w:val="single" w:sz="4" w:space="0" w:color="auto"/>
              <w:right w:val="single" w:sz="4" w:space="0" w:color="auto"/>
            </w:tcBorders>
            <w:vAlign w:val="center"/>
            <w:hideMark/>
          </w:tcPr>
          <w:p w:rsidR="001973CD" w:rsidRPr="00E8316B" w:rsidRDefault="001973CD" w:rsidP="006B21F3">
            <w:pPr>
              <w:spacing w:line="480" w:lineRule="exact"/>
              <w:jc w:val="center"/>
              <w:rPr>
                <w:rFonts w:eastAsia="仿宋_GB2312"/>
                <w:sz w:val="24"/>
                <w:szCs w:val="28"/>
              </w:rPr>
            </w:pPr>
          </w:p>
        </w:tc>
        <w:tc>
          <w:tcPr>
            <w:tcW w:w="4649" w:type="dxa"/>
            <w:tcBorders>
              <w:top w:val="single" w:sz="4" w:space="0" w:color="auto"/>
              <w:left w:val="single" w:sz="4" w:space="0" w:color="auto"/>
              <w:bottom w:val="single" w:sz="4" w:space="0" w:color="auto"/>
              <w:right w:val="single" w:sz="4" w:space="0" w:color="auto"/>
            </w:tcBorders>
            <w:vAlign w:val="center"/>
            <w:hideMark/>
          </w:tcPr>
          <w:p w:rsidR="001973CD" w:rsidRPr="00E8316B" w:rsidRDefault="001973CD" w:rsidP="001973CD">
            <w:pPr>
              <w:spacing w:line="480" w:lineRule="exact"/>
              <w:jc w:val="center"/>
              <w:rPr>
                <w:rFonts w:eastAsia="仿宋_GB2312"/>
                <w:sz w:val="24"/>
                <w:szCs w:val="28"/>
              </w:rPr>
            </w:pPr>
            <w:r w:rsidRPr="00E8316B">
              <w:rPr>
                <w:rFonts w:eastAsia="仿宋_GB2312" w:hint="eastAsia"/>
                <w:sz w:val="24"/>
                <w:szCs w:val="28"/>
              </w:rPr>
              <w:t>提交《自查自评工作报告》</w:t>
            </w:r>
          </w:p>
        </w:tc>
        <w:tc>
          <w:tcPr>
            <w:tcW w:w="2267" w:type="dxa"/>
            <w:tcBorders>
              <w:top w:val="single" w:sz="4" w:space="0" w:color="auto"/>
              <w:left w:val="single" w:sz="4" w:space="0" w:color="auto"/>
              <w:bottom w:val="single" w:sz="4" w:space="0" w:color="auto"/>
              <w:right w:val="single" w:sz="4" w:space="0" w:color="auto"/>
            </w:tcBorders>
            <w:vAlign w:val="center"/>
            <w:hideMark/>
          </w:tcPr>
          <w:p w:rsidR="001973CD" w:rsidRPr="00E8316B" w:rsidRDefault="001973CD" w:rsidP="006B21F3">
            <w:pPr>
              <w:spacing w:line="480" w:lineRule="exact"/>
              <w:jc w:val="center"/>
              <w:rPr>
                <w:rFonts w:eastAsia="仿宋_GB2312"/>
                <w:sz w:val="24"/>
                <w:szCs w:val="28"/>
              </w:rPr>
            </w:pPr>
            <w:r w:rsidRPr="00E8316B">
              <w:rPr>
                <w:rFonts w:eastAsia="仿宋_GB2312" w:hint="eastAsia"/>
                <w:sz w:val="24"/>
                <w:szCs w:val="28"/>
              </w:rPr>
              <w:t>职能部门、二级学院</w:t>
            </w:r>
          </w:p>
        </w:tc>
      </w:tr>
      <w:tr w:rsidR="002A7679" w:rsidRPr="00E8316B" w:rsidTr="001973CD">
        <w:trPr>
          <w:trHeight w:val="649"/>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6B21F3">
            <w:pPr>
              <w:spacing w:line="480" w:lineRule="exact"/>
              <w:jc w:val="center"/>
              <w:rPr>
                <w:rFonts w:eastAsia="仿宋_GB2312"/>
                <w:sz w:val="24"/>
                <w:szCs w:val="28"/>
              </w:rPr>
            </w:pPr>
            <w:r w:rsidRPr="00E8316B">
              <w:rPr>
                <w:rFonts w:eastAsia="仿宋_GB2312" w:hint="eastAsia"/>
                <w:sz w:val="24"/>
                <w:szCs w:val="28"/>
              </w:rPr>
              <w:t>7</w:t>
            </w:r>
            <w:r w:rsidRPr="00E8316B">
              <w:rPr>
                <w:rFonts w:eastAsia="仿宋_GB2312" w:hint="eastAsia"/>
                <w:sz w:val="24"/>
                <w:szCs w:val="28"/>
              </w:rPr>
              <w:t>月</w:t>
            </w:r>
            <w:r w:rsidRPr="00E8316B">
              <w:rPr>
                <w:rFonts w:eastAsia="仿宋_GB2312" w:hint="eastAsia"/>
                <w:sz w:val="24"/>
                <w:szCs w:val="28"/>
              </w:rPr>
              <w:t>7</w:t>
            </w:r>
            <w:r w:rsidRPr="00E8316B">
              <w:rPr>
                <w:rFonts w:eastAsia="仿宋_GB2312" w:hint="eastAsia"/>
                <w:sz w:val="24"/>
                <w:szCs w:val="28"/>
              </w:rPr>
              <w:t>日</w:t>
            </w:r>
            <w:r w:rsidRPr="00E8316B">
              <w:rPr>
                <w:rFonts w:eastAsia="仿宋_GB2312"/>
                <w:sz w:val="24"/>
                <w:szCs w:val="28"/>
              </w:rPr>
              <w:t>~</w:t>
            </w:r>
            <w:r w:rsidRPr="00E8316B">
              <w:rPr>
                <w:rFonts w:eastAsia="仿宋_GB2312" w:hint="eastAsia"/>
                <w:sz w:val="24"/>
                <w:szCs w:val="28"/>
              </w:rPr>
              <w:t>7</w:t>
            </w:r>
            <w:r w:rsidRPr="00E8316B">
              <w:rPr>
                <w:rFonts w:eastAsia="仿宋_GB2312" w:hint="eastAsia"/>
                <w:sz w:val="24"/>
                <w:szCs w:val="28"/>
              </w:rPr>
              <w:t>月</w:t>
            </w:r>
            <w:r w:rsidRPr="00E8316B">
              <w:rPr>
                <w:rFonts w:eastAsia="仿宋_GB2312" w:hint="eastAsia"/>
                <w:sz w:val="24"/>
                <w:szCs w:val="28"/>
              </w:rPr>
              <w:t>10</w:t>
            </w:r>
            <w:r w:rsidRPr="00E8316B">
              <w:rPr>
                <w:rFonts w:eastAsia="仿宋_GB2312" w:hint="eastAsia"/>
                <w:sz w:val="24"/>
                <w:szCs w:val="28"/>
              </w:rPr>
              <w:t>日</w:t>
            </w:r>
          </w:p>
        </w:tc>
        <w:tc>
          <w:tcPr>
            <w:tcW w:w="4649"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6B21F3">
            <w:pPr>
              <w:spacing w:line="480" w:lineRule="exact"/>
              <w:jc w:val="center"/>
              <w:rPr>
                <w:rFonts w:eastAsia="仿宋_GB2312"/>
                <w:sz w:val="24"/>
                <w:szCs w:val="28"/>
              </w:rPr>
            </w:pPr>
            <w:r w:rsidRPr="00E8316B">
              <w:rPr>
                <w:rFonts w:eastAsia="仿宋_GB2312" w:hint="eastAsia"/>
                <w:sz w:val="24"/>
                <w:szCs w:val="28"/>
              </w:rPr>
              <w:t>接受党委检查督查</w:t>
            </w:r>
          </w:p>
        </w:tc>
        <w:tc>
          <w:tcPr>
            <w:tcW w:w="2267"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6B21F3">
            <w:pPr>
              <w:spacing w:line="480" w:lineRule="exact"/>
              <w:jc w:val="center"/>
              <w:rPr>
                <w:rFonts w:eastAsia="仿宋_GB2312"/>
                <w:sz w:val="24"/>
                <w:szCs w:val="28"/>
              </w:rPr>
            </w:pPr>
            <w:r w:rsidRPr="00E8316B">
              <w:rPr>
                <w:rFonts w:eastAsia="仿宋_GB2312" w:hint="eastAsia"/>
                <w:sz w:val="24"/>
                <w:szCs w:val="28"/>
              </w:rPr>
              <w:t>相关党组织</w:t>
            </w:r>
          </w:p>
          <w:p w:rsidR="002A7679" w:rsidRPr="00E8316B" w:rsidRDefault="002A7679" w:rsidP="006B21F3">
            <w:pPr>
              <w:spacing w:line="480" w:lineRule="exact"/>
              <w:jc w:val="center"/>
              <w:rPr>
                <w:rFonts w:eastAsia="仿宋_GB2312"/>
                <w:sz w:val="24"/>
                <w:szCs w:val="28"/>
              </w:rPr>
            </w:pPr>
            <w:r w:rsidRPr="00E8316B">
              <w:rPr>
                <w:rFonts w:eastAsia="仿宋_GB2312" w:hint="eastAsia"/>
                <w:sz w:val="24"/>
                <w:szCs w:val="28"/>
              </w:rPr>
              <w:t>职能部门、二级学院</w:t>
            </w:r>
          </w:p>
        </w:tc>
      </w:tr>
      <w:tr w:rsidR="002A7679" w:rsidRPr="00E8316B" w:rsidTr="001973CD">
        <w:trPr>
          <w:trHeight w:val="705"/>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6B21F3">
            <w:pPr>
              <w:spacing w:line="480" w:lineRule="exact"/>
              <w:jc w:val="center"/>
              <w:rPr>
                <w:rFonts w:eastAsia="仿宋_GB2312"/>
                <w:sz w:val="24"/>
                <w:szCs w:val="28"/>
              </w:rPr>
            </w:pPr>
            <w:r w:rsidRPr="00E8316B">
              <w:rPr>
                <w:rFonts w:eastAsia="仿宋_GB2312" w:hint="eastAsia"/>
                <w:sz w:val="24"/>
                <w:szCs w:val="28"/>
              </w:rPr>
              <w:t>7</w:t>
            </w:r>
            <w:r w:rsidRPr="00E8316B">
              <w:rPr>
                <w:rFonts w:eastAsia="仿宋_GB2312" w:hint="eastAsia"/>
                <w:sz w:val="24"/>
                <w:szCs w:val="28"/>
              </w:rPr>
              <w:t>月</w:t>
            </w:r>
            <w:r w:rsidRPr="00E8316B">
              <w:rPr>
                <w:rFonts w:eastAsia="仿宋_GB2312" w:hint="eastAsia"/>
                <w:sz w:val="24"/>
                <w:szCs w:val="28"/>
              </w:rPr>
              <w:t>10</w:t>
            </w:r>
            <w:r w:rsidRPr="00E8316B">
              <w:rPr>
                <w:rFonts w:eastAsia="仿宋_GB2312" w:hint="eastAsia"/>
                <w:sz w:val="24"/>
                <w:szCs w:val="28"/>
              </w:rPr>
              <w:t>日（周一）</w:t>
            </w:r>
          </w:p>
        </w:tc>
        <w:tc>
          <w:tcPr>
            <w:tcW w:w="4649"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6B21F3">
            <w:pPr>
              <w:spacing w:line="480" w:lineRule="exact"/>
              <w:jc w:val="center"/>
              <w:rPr>
                <w:rFonts w:eastAsia="仿宋_GB2312"/>
                <w:sz w:val="24"/>
                <w:szCs w:val="28"/>
              </w:rPr>
            </w:pPr>
            <w:r w:rsidRPr="00E8316B">
              <w:rPr>
                <w:rFonts w:eastAsia="仿宋_GB2312" w:hint="eastAsia"/>
                <w:sz w:val="24"/>
                <w:szCs w:val="28"/>
              </w:rPr>
              <w:t>各基层党组织、各职能部门、二级学院完成材料整理并上交领导小组办公室</w:t>
            </w:r>
          </w:p>
        </w:tc>
        <w:tc>
          <w:tcPr>
            <w:tcW w:w="2267"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6B21F3">
            <w:pPr>
              <w:spacing w:line="480" w:lineRule="exact"/>
              <w:jc w:val="center"/>
              <w:rPr>
                <w:rFonts w:eastAsia="仿宋_GB2312"/>
                <w:sz w:val="24"/>
              </w:rPr>
            </w:pPr>
            <w:r w:rsidRPr="00E8316B">
              <w:rPr>
                <w:rFonts w:eastAsia="仿宋_GB2312" w:hint="eastAsia"/>
                <w:sz w:val="24"/>
              </w:rPr>
              <w:t>各分组</w:t>
            </w:r>
          </w:p>
        </w:tc>
      </w:tr>
      <w:tr w:rsidR="002A7679" w:rsidRPr="00E8316B" w:rsidTr="001973CD">
        <w:trPr>
          <w:trHeight w:val="736"/>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6B21F3">
            <w:pPr>
              <w:spacing w:line="480" w:lineRule="exact"/>
              <w:jc w:val="center"/>
              <w:rPr>
                <w:rFonts w:eastAsia="仿宋_GB2312"/>
                <w:sz w:val="24"/>
                <w:szCs w:val="28"/>
              </w:rPr>
            </w:pPr>
            <w:r w:rsidRPr="00E8316B">
              <w:rPr>
                <w:rFonts w:eastAsia="仿宋_GB2312" w:hint="eastAsia"/>
                <w:sz w:val="24"/>
                <w:szCs w:val="28"/>
              </w:rPr>
              <w:t>7</w:t>
            </w:r>
            <w:r w:rsidRPr="00E8316B">
              <w:rPr>
                <w:rFonts w:eastAsia="仿宋_GB2312" w:hint="eastAsia"/>
                <w:sz w:val="24"/>
                <w:szCs w:val="28"/>
              </w:rPr>
              <w:t>月</w:t>
            </w:r>
            <w:r w:rsidRPr="00E8316B">
              <w:rPr>
                <w:rFonts w:eastAsia="仿宋_GB2312" w:hint="eastAsia"/>
                <w:sz w:val="24"/>
                <w:szCs w:val="28"/>
              </w:rPr>
              <w:t>16</w:t>
            </w:r>
            <w:r w:rsidRPr="00E8316B">
              <w:rPr>
                <w:rFonts w:eastAsia="仿宋_GB2312" w:hint="eastAsia"/>
                <w:sz w:val="24"/>
                <w:szCs w:val="28"/>
              </w:rPr>
              <w:t>日（周日）</w:t>
            </w:r>
          </w:p>
        </w:tc>
        <w:tc>
          <w:tcPr>
            <w:tcW w:w="4649"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6B21F3">
            <w:pPr>
              <w:spacing w:line="480" w:lineRule="exact"/>
              <w:jc w:val="center"/>
              <w:rPr>
                <w:rFonts w:eastAsia="仿宋_GB2312"/>
                <w:sz w:val="24"/>
                <w:szCs w:val="28"/>
              </w:rPr>
            </w:pPr>
            <w:r w:rsidRPr="00E8316B">
              <w:rPr>
                <w:rFonts w:eastAsia="仿宋_GB2312" w:hint="eastAsia"/>
                <w:sz w:val="24"/>
                <w:szCs w:val="28"/>
              </w:rPr>
              <w:t>完成迎</w:t>
            </w:r>
            <w:proofErr w:type="gramStart"/>
            <w:r w:rsidRPr="00E8316B">
              <w:rPr>
                <w:rFonts w:eastAsia="仿宋_GB2312" w:hint="eastAsia"/>
                <w:sz w:val="24"/>
                <w:szCs w:val="28"/>
              </w:rPr>
              <w:t>检材料</w:t>
            </w:r>
            <w:proofErr w:type="gramEnd"/>
            <w:r w:rsidRPr="00E8316B">
              <w:rPr>
                <w:rFonts w:eastAsia="仿宋_GB2312" w:hint="eastAsia"/>
                <w:sz w:val="24"/>
                <w:szCs w:val="28"/>
              </w:rPr>
              <w:t>的整理</w:t>
            </w:r>
          </w:p>
        </w:tc>
        <w:tc>
          <w:tcPr>
            <w:tcW w:w="2267"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6B21F3">
            <w:pPr>
              <w:spacing w:line="480" w:lineRule="exact"/>
              <w:jc w:val="center"/>
              <w:rPr>
                <w:rFonts w:eastAsia="仿宋_GB2312"/>
                <w:sz w:val="24"/>
                <w:szCs w:val="28"/>
              </w:rPr>
            </w:pPr>
            <w:r w:rsidRPr="00E8316B">
              <w:rPr>
                <w:rFonts w:eastAsia="仿宋_GB2312" w:hint="eastAsia"/>
                <w:sz w:val="24"/>
                <w:szCs w:val="28"/>
              </w:rPr>
              <w:t>领导小组办公室</w:t>
            </w:r>
          </w:p>
        </w:tc>
      </w:tr>
      <w:tr w:rsidR="002A7679" w:rsidRPr="00E8316B" w:rsidTr="001973CD">
        <w:trPr>
          <w:trHeight w:val="623"/>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6B21F3">
            <w:pPr>
              <w:spacing w:line="480" w:lineRule="exact"/>
              <w:jc w:val="center"/>
              <w:rPr>
                <w:rFonts w:eastAsia="仿宋_GB2312"/>
                <w:sz w:val="24"/>
                <w:szCs w:val="28"/>
              </w:rPr>
            </w:pPr>
            <w:r w:rsidRPr="00E8316B">
              <w:rPr>
                <w:rFonts w:eastAsia="仿宋_GB2312" w:hint="eastAsia"/>
                <w:sz w:val="24"/>
                <w:szCs w:val="28"/>
              </w:rPr>
              <w:t>8</w:t>
            </w:r>
            <w:r w:rsidRPr="00E8316B">
              <w:rPr>
                <w:rFonts w:eastAsia="仿宋_GB2312" w:hint="eastAsia"/>
                <w:sz w:val="24"/>
                <w:szCs w:val="28"/>
              </w:rPr>
              <w:t>月下旬</w:t>
            </w:r>
          </w:p>
        </w:tc>
        <w:tc>
          <w:tcPr>
            <w:tcW w:w="4649"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6B21F3">
            <w:pPr>
              <w:spacing w:line="480" w:lineRule="exact"/>
              <w:jc w:val="left"/>
              <w:rPr>
                <w:rFonts w:eastAsia="仿宋_GB2312"/>
                <w:sz w:val="24"/>
                <w:szCs w:val="28"/>
              </w:rPr>
            </w:pPr>
            <w:r w:rsidRPr="00E8316B">
              <w:rPr>
                <w:rFonts w:eastAsia="仿宋_GB2312" w:hint="eastAsia"/>
                <w:sz w:val="24"/>
                <w:szCs w:val="28"/>
              </w:rPr>
              <w:t>召开座谈会，征求对《自查工作报告》、《特色工作报告》及党委书记汇报报告的意见</w:t>
            </w:r>
          </w:p>
        </w:tc>
        <w:tc>
          <w:tcPr>
            <w:tcW w:w="2267"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6B21F3">
            <w:pPr>
              <w:spacing w:line="480" w:lineRule="exact"/>
              <w:jc w:val="center"/>
              <w:rPr>
                <w:rFonts w:eastAsia="仿宋_GB2312"/>
                <w:sz w:val="24"/>
                <w:szCs w:val="28"/>
              </w:rPr>
            </w:pPr>
            <w:r w:rsidRPr="00E8316B">
              <w:rPr>
                <w:rFonts w:eastAsia="仿宋_GB2312" w:hint="eastAsia"/>
                <w:sz w:val="24"/>
                <w:szCs w:val="28"/>
              </w:rPr>
              <w:t>领导小组办公室</w:t>
            </w:r>
          </w:p>
        </w:tc>
      </w:tr>
      <w:tr w:rsidR="002A7679" w:rsidRPr="00E8316B" w:rsidTr="001973CD">
        <w:trPr>
          <w:trHeight w:val="623"/>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6B21F3">
            <w:pPr>
              <w:spacing w:line="480" w:lineRule="exact"/>
              <w:jc w:val="center"/>
              <w:rPr>
                <w:rFonts w:eastAsia="仿宋_GB2312"/>
                <w:sz w:val="24"/>
                <w:szCs w:val="28"/>
              </w:rPr>
            </w:pPr>
            <w:r w:rsidRPr="00E8316B">
              <w:rPr>
                <w:rFonts w:eastAsia="仿宋_GB2312"/>
                <w:sz w:val="24"/>
                <w:szCs w:val="28"/>
              </w:rPr>
              <w:t>8</w:t>
            </w:r>
            <w:r w:rsidRPr="00E8316B">
              <w:rPr>
                <w:rFonts w:eastAsia="仿宋_GB2312" w:hint="eastAsia"/>
                <w:sz w:val="24"/>
                <w:szCs w:val="28"/>
              </w:rPr>
              <w:t>月</w:t>
            </w:r>
            <w:r w:rsidRPr="00E8316B">
              <w:rPr>
                <w:rFonts w:eastAsia="仿宋_GB2312"/>
                <w:sz w:val="24"/>
                <w:szCs w:val="28"/>
              </w:rPr>
              <w:t>31</w:t>
            </w:r>
            <w:r w:rsidRPr="00E8316B">
              <w:rPr>
                <w:rFonts w:eastAsia="仿宋_GB2312" w:hint="eastAsia"/>
                <w:sz w:val="24"/>
                <w:szCs w:val="28"/>
              </w:rPr>
              <w:t>日（周四）</w:t>
            </w:r>
          </w:p>
        </w:tc>
        <w:tc>
          <w:tcPr>
            <w:tcW w:w="4649"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1973CD">
            <w:pPr>
              <w:spacing w:line="480" w:lineRule="exact"/>
              <w:jc w:val="center"/>
              <w:rPr>
                <w:rFonts w:eastAsia="仿宋_GB2312"/>
                <w:sz w:val="24"/>
                <w:szCs w:val="28"/>
              </w:rPr>
            </w:pPr>
            <w:r w:rsidRPr="00E8316B">
              <w:rPr>
                <w:rFonts w:eastAsia="仿宋_GB2312" w:hint="eastAsia"/>
                <w:sz w:val="24"/>
                <w:szCs w:val="28"/>
              </w:rPr>
              <w:t>研讨修改报告</w:t>
            </w:r>
          </w:p>
        </w:tc>
        <w:tc>
          <w:tcPr>
            <w:tcW w:w="2267"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6B21F3">
            <w:pPr>
              <w:spacing w:line="480" w:lineRule="exact"/>
              <w:jc w:val="center"/>
              <w:rPr>
                <w:rFonts w:eastAsia="仿宋_GB2312"/>
                <w:sz w:val="24"/>
                <w:szCs w:val="28"/>
              </w:rPr>
            </w:pPr>
            <w:r w:rsidRPr="00E8316B">
              <w:rPr>
                <w:rFonts w:eastAsia="仿宋_GB2312" w:hint="eastAsia"/>
                <w:sz w:val="24"/>
                <w:szCs w:val="28"/>
              </w:rPr>
              <w:t>相关人员</w:t>
            </w:r>
          </w:p>
        </w:tc>
      </w:tr>
      <w:tr w:rsidR="002A7679" w:rsidRPr="00E8316B" w:rsidTr="001973CD">
        <w:trPr>
          <w:trHeight w:val="623"/>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6B21F3">
            <w:pPr>
              <w:spacing w:line="480" w:lineRule="exact"/>
              <w:jc w:val="center"/>
              <w:rPr>
                <w:rFonts w:eastAsia="仿宋_GB2312"/>
                <w:sz w:val="24"/>
                <w:szCs w:val="28"/>
              </w:rPr>
            </w:pPr>
            <w:r w:rsidRPr="00E8316B">
              <w:rPr>
                <w:rFonts w:eastAsia="仿宋_GB2312" w:hint="eastAsia"/>
                <w:sz w:val="24"/>
                <w:szCs w:val="28"/>
              </w:rPr>
              <w:t>9</w:t>
            </w:r>
            <w:r w:rsidRPr="00E8316B">
              <w:rPr>
                <w:rFonts w:eastAsia="仿宋_GB2312" w:hint="eastAsia"/>
                <w:sz w:val="24"/>
                <w:szCs w:val="28"/>
              </w:rPr>
              <w:t>月</w:t>
            </w:r>
            <w:r w:rsidRPr="00E8316B">
              <w:rPr>
                <w:rFonts w:eastAsia="仿宋_GB2312" w:hint="eastAsia"/>
                <w:sz w:val="24"/>
                <w:szCs w:val="28"/>
              </w:rPr>
              <w:t>8</w:t>
            </w:r>
            <w:r w:rsidRPr="00E8316B">
              <w:rPr>
                <w:rFonts w:eastAsia="仿宋_GB2312" w:hint="eastAsia"/>
                <w:sz w:val="24"/>
                <w:szCs w:val="28"/>
              </w:rPr>
              <w:t>日（周五）</w:t>
            </w:r>
          </w:p>
        </w:tc>
        <w:tc>
          <w:tcPr>
            <w:tcW w:w="4649"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6B21F3">
            <w:pPr>
              <w:spacing w:line="480" w:lineRule="exact"/>
              <w:jc w:val="center"/>
              <w:rPr>
                <w:rFonts w:eastAsia="仿宋_GB2312"/>
                <w:sz w:val="24"/>
                <w:szCs w:val="28"/>
              </w:rPr>
            </w:pPr>
            <w:r w:rsidRPr="00E8316B">
              <w:rPr>
                <w:rFonts w:eastAsia="仿宋_GB2312" w:hint="eastAsia"/>
                <w:sz w:val="24"/>
                <w:szCs w:val="28"/>
              </w:rPr>
              <w:t>落实整改</w:t>
            </w:r>
          </w:p>
        </w:tc>
        <w:tc>
          <w:tcPr>
            <w:tcW w:w="2267"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6B21F3">
            <w:pPr>
              <w:spacing w:line="480" w:lineRule="exact"/>
              <w:jc w:val="center"/>
              <w:rPr>
                <w:rFonts w:eastAsia="仿宋_GB2312"/>
                <w:sz w:val="24"/>
                <w:szCs w:val="28"/>
              </w:rPr>
            </w:pPr>
            <w:r w:rsidRPr="00E8316B">
              <w:rPr>
                <w:rFonts w:eastAsia="仿宋_GB2312" w:hint="eastAsia"/>
                <w:sz w:val="24"/>
                <w:szCs w:val="28"/>
              </w:rPr>
              <w:t>基层党组织</w:t>
            </w:r>
          </w:p>
          <w:p w:rsidR="002A7679" w:rsidRPr="00E8316B" w:rsidRDefault="002A7679" w:rsidP="006B21F3">
            <w:pPr>
              <w:spacing w:line="480" w:lineRule="exact"/>
              <w:jc w:val="center"/>
              <w:rPr>
                <w:rFonts w:eastAsia="仿宋_GB2312"/>
                <w:sz w:val="24"/>
                <w:szCs w:val="28"/>
              </w:rPr>
            </w:pPr>
            <w:r w:rsidRPr="00E8316B">
              <w:rPr>
                <w:rFonts w:eastAsia="仿宋_GB2312" w:hint="eastAsia"/>
                <w:sz w:val="24"/>
                <w:szCs w:val="28"/>
              </w:rPr>
              <w:t>职能部门、二级学院</w:t>
            </w:r>
          </w:p>
        </w:tc>
      </w:tr>
      <w:tr w:rsidR="002A7679" w:rsidRPr="00E8316B" w:rsidTr="001973CD">
        <w:trPr>
          <w:trHeight w:val="623"/>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6B21F3">
            <w:pPr>
              <w:spacing w:line="480" w:lineRule="exact"/>
              <w:jc w:val="center"/>
              <w:rPr>
                <w:rFonts w:eastAsia="仿宋_GB2312"/>
                <w:sz w:val="24"/>
                <w:szCs w:val="28"/>
              </w:rPr>
            </w:pPr>
            <w:r w:rsidRPr="00E8316B">
              <w:rPr>
                <w:rFonts w:eastAsia="仿宋_GB2312" w:hint="eastAsia"/>
                <w:sz w:val="24"/>
                <w:szCs w:val="28"/>
              </w:rPr>
              <w:t>9</w:t>
            </w:r>
            <w:r w:rsidRPr="00E8316B">
              <w:rPr>
                <w:rFonts w:eastAsia="仿宋_GB2312" w:hint="eastAsia"/>
                <w:sz w:val="24"/>
                <w:szCs w:val="28"/>
              </w:rPr>
              <w:t>月下旬</w:t>
            </w:r>
            <w:r w:rsidRPr="00E8316B">
              <w:rPr>
                <w:rFonts w:eastAsia="仿宋_GB2312" w:hint="eastAsia"/>
                <w:sz w:val="24"/>
                <w:szCs w:val="28"/>
              </w:rPr>
              <w:t>-10</w:t>
            </w:r>
            <w:r w:rsidRPr="00E8316B">
              <w:rPr>
                <w:rFonts w:eastAsia="仿宋_GB2312" w:hint="eastAsia"/>
                <w:sz w:val="24"/>
                <w:szCs w:val="28"/>
              </w:rPr>
              <w:t>月底</w:t>
            </w:r>
          </w:p>
        </w:tc>
        <w:tc>
          <w:tcPr>
            <w:tcW w:w="4649"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6B21F3">
            <w:pPr>
              <w:spacing w:line="480" w:lineRule="exact"/>
              <w:jc w:val="center"/>
              <w:rPr>
                <w:rFonts w:eastAsia="仿宋_GB2312"/>
                <w:sz w:val="24"/>
                <w:szCs w:val="28"/>
              </w:rPr>
            </w:pPr>
            <w:r w:rsidRPr="00E8316B">
              <w:rPr>
                <w:rFonts w:eastAsia="仿宋_GB2312" w:hint="eastAsia"/>
                <w:sz w:val="24"/>
                <w:szCs w:val="28"/>
              </w:rPr>
              <w:t>接受达标检查</w:t>
            </w:r>
          </w:p>
        </w:tc>
        <w:tc>
          <w:tcPr>
            <w:tcW w:w="2267" w:type="dxa"/>
            <w:tcBorders>
              <w:top w:val="single" w:sz="4" w:space="0" w:color="auto"/>
              <w:left w:val="single" w:sz="4" w:space="0" w:color="auto"/>
              <w:bottom w:val="single" w:sz="4" w:space="0" w:color="auto"/>
              <w:right w:val="single" w:sz="4" w:space="0" w:color="auto"/>
            </w:tcBorders>
            <w:vAlign w:val="center"/>
            <w:hideMark/>
          </w:tcPr>
          <w:p w:rsidR="002A7679" w:rsidRPr="00E8316B" w:rsidRDefault="002A7679" w:rsidP="006B21F3">
            <w:pPr>
              <w:spacing w:line="480" w:lineRule="exact"/>
              <w:jc w:val="center"/>
              <w:rPr>
                <w:rFonts w:eastAsia="仿宋_GB2312"/>
                <w:sz w:val="24"/>
                <w:szCs w:val="28"/>
              </w:rPr>
            </w:pPr>
            <w:r w:rsidRPr="00E8316B">
              <w:rPr>
                <w:rFonts w:eastAsia="仿宋_GB2312" w:hint="eastAsia"/>
                <w:sz w:val="24"/>
                <w:szCs w:val="28"/>
              </w:rPr>
              <w:t>相关人员</w:t>
            </w:r>
          </w:p>
        </w:tc>
      </w:tr>
    </w:tbl>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1D3C80">
      <w:pPr>
        <w:spacing w:line="280" w:lineRule="exact"/>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AB6F32" w:rsidRDefault="00AB6F32" w:rsidP="00F339A2">
      <w:pPr>
        <w:spacing w:line="280" w:lineRule="exact"/>
        <w:ind w:firstLineChars="50" w:firstLine="140"/>
        <w:rPr>
          <w:rFonts w:eastAsia="仿宋_GB2312"/>
          <w:sz w:val="28"/>
        </w:rPr>
      </w:pPr>
    </w:p>
    <w:p w:rsidR="00DC6678" w:rsidRPr="00E8316B" w:rsidRDefault="00B76F74" w:rsidP="00F339A2">
      <w:pPr>
        <w:spacing w:line="280" w:lineRule="exact"/>
        <w:ind w:firstLineChars="50" w:firstLine="140"/>
        <w:rPr>
          <w:rFonts w:eastAsia="仿宋_GB2312"/>
          <w:sz w:val="28"/>
        </w:rPr>
      </w:pPr>
      <w:r>
        <w:rPr>
          <w:rFonts w:eastAsia="仿宋_GB2312"/>
          <w:sz w:val="28"/>
        </w:rPr>
        <w:pict>
          <v:line id="_x0000_s1033" style="position:absolute;left:0;text-align:left;flip:y;z-index:251658240;mso-position-horizontal-relative:text;mso-position-vertical-relative:text" from=".8pt,4.5pt" to="435.8pt,4.55pt" o:preferrelative="t" strokeweight="1pt">
            <v:stroke miterlimit="2"/>
          </v:line>
        </w:pict>
      </w:r>
    </w:p>
    <w:p w:rsidR="00DC6678" w:rsidRPr="00E8316B" w:rsidRDefault="00B76F74">
      <w:pPr>
        <w:spacing w:line="280" w:lineRule="exact"/>
        <w:ind w:firstLineChars="100" w:firstLine="280"/>
        <w:rPr>
          <w:rFonts w:eastAsia="仿宋_GB2312"/>
          <w:sz w:val="28"/>
        </w:rPr>
      </w:pPr>
      <w:r>
        <w:rPr>
          <w:rFonts w:eastAsia="仿宋_GB2312"/>
          <w:sz w:val="28"/>
        </w:rPr>
        <w:pict>
          <v:line id="_x0000_s1034" style="position:absolute;left:0;text-align:left;flip:y;z-index:251659264" from=".8pt,22.8pt" to="435.8pt,22.85pt" o:preferrelative="t" strokeweight="1pt">
            <v:stroke miterlimit="2"/>
          </v:line>
        </w:pict>
      </w:r>
      <w:r w:rsidR="00EA64BA" w:rsidRPr="00E8316B">
        <w:rPr>
          <w:rFonts w:eastAsia="仿宋_GB2312" w:hint="eastAsia"/>
          <w:sz w:val="28"/>
        </w:rPr>
        <w:t>中共北京教育学院委员会办公室</w:t>
      </w:r>
      <w:r w:rsidR="00EA64BA" w:rsidRPr="00E8316B">
        <w:rPr>
          <w:rFonts w:eastAsia="仿宋_GB2312"/>
          <w:sz w:val="28"/>
        </w:rPr>
        <w:t xml:space="preserve">         </w:t>
      </w:r>
      <w:r w:rsidR="00B33AFA" w:rsidRPr="00E8316B">
        <w:rPr>
          <w:rFonts w:eastAsia="仿宋_GB2312" w:hint="eastAsia"/>
          <w:sz w:val="28"/>
        </w:rPr>
        <w:t xml:space="preserve"> </w:t>
      </w:r>
      <w:r w:rsidR="00EA64BA" w:rsidRPr="00E8316B">
        <w:rPr>
          <w:rFonts w:eastAsia="仿宋_GB2312"/>
          <w:sz w:val="28"/>
        </w:rPr>
        <w:t>20</w:t>
      </w:r>
      <w:r w:rsidR="00EA64BA" w:rsidRPr="00E8316B">
        <w:rPr>
          <w:rFonts w:eastAsia="仿宋_GB2312" w:hint="eastAsia"/>
          <w:sz w:val="28"/>
        </w:rPr>
        <w:t>17</w:t>
      </w:r>
      <w:r w:rsidR="00EA64BA" w:rsidRPr="00E8316B">
        <w:rPr>
          <w:rFonts w:eastAsia="仿宋_GB2312" w:hint="eastAsia"/>
          <w:sz w:val="28"/>
        </w:rPr>
        <w:t>年</w:t>
      </w:r>
      <w:r w:rsidR="00EF5E2D" w:rsidRPr="00E8316B">
        <w:rPr>
          <w:rFonts w:eastAsia="仿宋_GB2312" w:hint="eastAsia"/>
          <w:sz w:val="28"/>
        </w:rPr>
        <w:t>6</w:t>
      </w:r>
      <w:r w:rsidR="00EA64BA" w:rsidRPr="00E8316B">
        <w:rPr>
          <w:rFonts w:eastAsia="仿宋_GB2312" w:hint="eastAsia"/>
          <w:sz w:val="28"/>
        </w:rPr>
        <w:t>月</w:t>
      </w:r>
      <w:r w:rsidR="002F13BB" w:rsidRPr="00E8316B">
        <w:rPr>
          <w:rFonts w:eastAsia="仿宋_GB2312" w:hint="eastAsia"/>
          <w:sz w:val="28"/>
        </w:rPr>
        <w:t>5</w:t>
      </w:r>
      <w:r w:rsidR="00EA64BA" w:rsidRPr="00E8316B">
        <w:rPr>
          <w:rFonts w:eastAsia="仿宋_GB2312" w:hint="eastAsia"/>
          <w:sz w:val="28"/>
        </w:rPr>
        <w:t>日印发</w:t>
      </w:r>
    </w:p>
    <w:sectPr w:rsidR="00DC6678" w:rsidRPr="00E8316B" w:rsidSect="005B7AAF">
      <w:footerReference w:type="even" r:id="rId9"/>
      <w:footerReference w:type="default" r:id="rId10"/>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1F3" w:rsidRDefault="006B21F3" w:rsidP="00DC6678">
      <w:r>
        <w:separator/>
      </w:r>
    </w:p>
  </w:endnote>
  <w:endnote w:type="continuationSeparator" w:id="1">
    <w:p w:rsidR="006B21F3" w:rsidRDefault="006B21F3" w:rsidP="00DC6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678" w:rsidRDefault="00B76F74">
    <w:pPr>
      <w:pStyle w:val="a9"/>
      <w:framePr w:wrap="around" w:vAnchor="text" w:hAnchor="page" w:x="1981" w:y="-728"/>
      <w:rPr>
        <w:rStyle w:val="ae"/>
        <w:rFonts w:ascii="宋体" w:hAnsi="宋体"/>
        <w:sz w:val="28"/>
        <w:szCs w:val="28"/>
      </w:rPr>
    </w:pPr>
    <w:r>
      <w:rPr>
        <w:rStyle w:val="ae"/>
        <w:rFonts w:ascii="宋体" w:hAnsi="宋体"/>
        <w:sz w:val="28"/>
        <w:szCs w:val="28"/>
      </w:rPr>
      <w:fldChar w:fldCharType="begin"/>
    </w:r>
    <w:r w:rsidR="00EA64BA">
      <w:rPr>
        <w:rStyle w:val="ae"/>
        <w:rFonts w:ascii="宋体" w:hAnsi="宋体"/>
        <w:sz w:val="28"/>
        <w:szCs w:val="28"/>
      </w:rPr>
      <w:instrText xml:space="preserve">PAGE  </w:instrText>
    </w:r>
    <w:r>
      <w:rPr>
        <w:rStyle w:val="ae"/>
        <w:rFonts w:ascii="宋体" w:hAnsi="宋体"/>
        <w:sz w:val="28"/>
        <w:szCs w:val="28"/>
      </w:rPr>
      <w:fldChar w:fldCharType="separate"/>
    </w:r>
    <w:r w:rsidR="001973CD">
      <w:rPr>
        <w:rStyle w:val="ae"/>
        <w:rFonts w:ascii="宋体" w:hAnsi="宋体"/>
        <w:noProof/>
        <w:sz w:val="28"/>
        <w:szCs w:val="28"/>
      </w:rPr>
      <w:t>- 10 -</w:t>
    </w:r>
    <w:r>
      <w:rPr>
        <w:rStyle w:val="ae"/>
        <w:rFonts w:ascii="宋体" w:hAnsi="宋体"/>
        <w:sz w:val="28"/>
        <w:szCs w:val="28"/>
      </w:rPr>
      <w:fldChar w:fldCharType="end"/>
    </w:r>
  </w:p>
  <w:p w:rsidR="00DC6678" w:rsidRDefault="00DC667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678" w:rsidRDefault="00B76F74">
    <w:pPr>
      <w:pStyle w:val="a9"/>
      <w:framePr w:wrap="around" w:vAnchor="text" w:hAnchor="page" w:x="9511" w:y="-668"/>
      <w:rPr>
        <w:rStyle w:val="ae"/>
        <w:rFonts w:ascii="宋体" w:hAnsi="宋体"/>
        <w:sz w:val="28"/>
        <w:szCs w:val="28"/>
      </w:rPr>
    </w:pPr>
    <w:r>
      <w:rPr>
        <w:rStyle w:val="ae"/>
        <w:rFonts w:ascii="宋体" w:hAnsi="宋体"/>
        <w:sz w:val="28"/>
        <w:szCs w:val="28"/>
      </w:rPr>
      <w:fldChar w:fldCharType="begin"/>
    </w:r>
    <w:r w:rsidR="00EA64BA">
      <w:rPr>
        <w:rStyle w:val="ae"/>
        <w:rFonts w:ascii="宋体" w:hAnsi="宋体"/>
        <w:sz w:val="28"/>
        <w:szCs w:val="28"/>
      </w:rPr>
      <w:instrText xml:space="preserve">PAGE  </w:instrText>
    </w:r>
    <w:r>
      <w:rPr>
        <w:rStyle w:val="ae"/>
        <w:rFonts w:ascii="宋体" w:hAnsi="宋体"/>
        <w:sz w:val="28"/>
        <w:szCs w:val="28"/>
      </w:rPr>
      <w:fldChar w:fldCharType="separate"/>
    </w:r>
    <w:r w:rsidR="001973CD">
      <w:rPr>
        <w:rStyle w:val="ae"/>
        <w:rFonts w:ascii="宋体" w:hAnsi="宋体"/>
        <w:noProof/>
        <w:sz w:val="28"/>
        <w:szCs w:val="28"/>
      </w:rPr>
      <w:t>- 11 -</w:t>
    </w:r>
    <w:r>
      <w:rPr>
        <w:rStyle w:val="ae"/>
        <w:rFonts w:ascii="宋体" w:hAnsi="宋体"/>
        <w:sz w:val="28"/>
        <w:szCs w:val="28"/>
      </w:rPr>
      <w:fldChar w:fldCharType="end"/>
    </w:r>
  </w:p>
  <w:p w:rsidR="00DC6678" w:rsidRDefault="00DC667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1F3" w:rsidRDefault="006B21F3" w:rsidP="00DC6678">
      <w:r>
        <w:separator/>
      </w:r>
    </w:p>
  </w:footnote>
  <w:footnote w:type="continuationSeparator" w:id="1">
    <w:p w:rsidR="006B21F3" w:rsidRDefault="006B21F3" w:rsidP="00DC66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26E47"/>
    <w:multiLevelType w:val="hybridMultilevel"/>
    <w:tmpl w:val="E88276F4"/>
    <w:lvl w:ilvl="0" w:tplc="0FCA1C2A">
      <w:start w:val="9"/>
      <w:numFmt w:val="japaneseCounting"/>
      <w:lvlText w:val="%1、"/>
      <w:lvlJc w:val="left"/>
      <w:pPr>
        <w:ind w:left="1360" w:hanging="720"/>
      </w:pPr>
      <w:rPr>
        <w:rFonts w:cs="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18B141C"/>
    <w:multiLevelType w:val="hybridMultilevel"/>
    <w:tmpl w:val="1FC2B6FC"/>
    <w:lvl w:ilvl="0" w:tplc="A2482D16">
      <w:start w:val="1"/>
      <w:numFmt w:val="decimal"/>
      <w:lvlText w:val="%1."/>
      <w:lvlJc w:val="left"/>
      <w:pPr>
        <w:ind w:left="945" w:hanging="36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2">
    <w:nsid w:val="527D5EC6"/>
    <w:multiLevelType w:val="hybridMultilevel"/>
    <w:tmpl w:val="98C07A76"/>
    <w:lvl w:ilvl="0" w:tplc="07500CF6">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5"/>
  <w:evenAndOddHeaders/>
  <w:drawingGridHorizontalSpacing w:val="105"/>
  <w:drawingGridVerticalSpacing w:val="156"/>
  <w:displayHorizontalDrawingGridEvery w:val="0"/>
  <w:displayVerticalDrawingGridEvery w:val="2"/>
  <w:characterSpacingControl w:val="compressPunctuation"/>
  <w:hdrShapeDefaults>
    <o:shapedefaults v:ext="edit" spidmax="55297"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DC6678"/>
    <w:rsid w:val="000310DE"/>
    <w:rsid w:val="0003673E"/>
    <w:rsid w:val="000627B9"/>
    <w:rsid w:val="000657C0"/>
    <w:rsid w:val="000C2E7E"/>
    <w:rsid w:val="000E1897"/>
    <w:rsid w:val="00101D67"/>
    <w:rsid w:val="001447C0"/>
    <w:rsid w:val="00145485"/>
    <w:rsid w:val="0017009D"/>
    <w:rsid w:val="0017251E"/>
    <w:rsid w:val="0018676C"/>
    <w:rsid w:val="001973CD"/>
    <w:rsid w:val="00197A97"/>
    <w:rsid w:val="001B4704"/>
    <w:rsid w:val="001B4829"/>
    <w:rsid w:val="001C00A9"/>
    <w:rsid w:val="001D3C80"/>
    <w:rsid w:val="001E1D16"/>
    <w:rsid w:val="00224AB8"/>
    <w:rsid w:val="00233D69"/>
    <w:rsid w:val="00237EB6"/>
    <w:rsid w:val="00251654"/>
    <w:rsid w:val="002A5534"/>
    <w:rsid w:val="002A7679"/>
    <w:rsid w:val="002F053E"/>
    <w:rsid w:val="002F13BB"/>
    <w:rsid w:val="003065B3"/>
    <w:rsid w:val="00312D19"/>
    <w:rsid w:val="003413E3"/>
    <w:rsid w:val="0034588E"/>
    <w:rsid w:val="003459C7"/>
    <w:rsid w:val="00364DB8"/>
    <w:rsid w:val="0037193A"/>
    <w:rsid w:val="003745CD"/>
    <w:rsid w:val="0038741A"/>
    <w:rsid w:val="003B7169"/>
    <w:rsid w:val="003C47B7"/>
    <w:rsid w:val="003E7BFD"/>
    <w:rsid w:val="003F5EAC"/>
    <w:rsid w:val="00414F4A"/>
    <w:rsid w:val="00423428"/>
    <w:rsid w:val="00455B4C"/>
    <w:rsid w:val="0045699E"/>
    <w:rsid w:val="00462686"/>
    <w:rsid w:val="0049296B"/>
    <w:rsid w:val="00493881"/>
    <w:rsid w:val="004C3C5F"/>
    <w:rsid w:val="004E1D80"/>
    <w:rsid w:val="004F089D"/>
    <w:rsid w:val="005035B7"/>
    <w:rsid w:val="00522D6F"/>
    <w:rsid w:val="00526868"/>
    <w:rsid w:val="00566D9B"/>
    <w:rsid w:val="00571339"/>
    <w:rsid w:val="0058180B"/>
    <w:rsid w:val="00584F8E"/>
    <w:rsid w:val="005930E6"/>
    <w:rsid w:val="00593539"/>
    <w:rsid w:val="005B7AAF"/>
    <w:rsid w:val="005D6D0E"/>
    <w:rsid w:val="005F086E"/>
    <w:rsid w:val="0060219E"/>
    <w:rsid w:val="00604610"/>
    <w:rsid w:val="00625804"/>
    <w:rsid w:val="0063052E"/>
    <w:rsid w:val="006502E2"/>
    <w:rsid w:val="00656245"/>
    <w:rsid w:val="006646C4"/>
    <w:rsid w:val="006A0642"/>
    <w:rsid w:val="006A60D0"/>
    <w:rsid w:val="006B21F3"/>
    <w:rsid w:val="006D4948"/>
    <w:rsid w:val="006D6BD2"/>
    <w:rsid w:val="006F76C3"/>
    <w:rsid w:val="00703AB9"/>
    <w:rsid w:val="007239E2"/>
    <w:rsid w:val="0074297F"/>
    <w:rsid w:val="007556ED"/>
    <w:rsid w:val="00764199"/>
    <w:rsid w:val="00774B73"/>
    <w:rsid w:val="007A5EAE"/>
    <w:rsid w:val="007C0A9E"/>
    <w:rsid w:val="008053A2"/>
    <w:rsid w:val="00810640"/>
    <w:rsid w:val="00820095"/>
    <w:rsid w:val="00835765"/>
    <w:rsid w:val="00842F7D"/>
    <w:rsid w:val="00852ED0"/>
    <w:rsid w:val="00863EC9"/>
    <w:rsid w:val="00865AD7"/>
    <w:rsid w:val="00891D07"/>
    <w:rsid w:val="008A0F9E"/>
    <w:rsid w:val="008A2C81"/>
    <w:rsid w:val="008B7436"/>
    <w:rsid w:val="008E644E"/>
    <w:rsid w:val="00942A48"/>
    <w:rsid w:val="009465F7"/>
    <w:rsid w:val="00957E69"/>
    <w:rsid w:val="009613D2"/>
    <w:rsid w:val="009843EE"/>
    <w:rsid w:val="009A76DE"/>
    <w:rsid w:val="009B3D72"/>
    <w:rsid w:val="009C4E01"/>
    <w:rsid w:val="009E44EB"/>
    <w:rsid w:val="009E66CF"/>
    <w:rsid w:val="009F0481"/>
    <w:rsid w:val="00A0080C"/>
    <w:rsid w:val="00A117D8"/>
    <w:rsid w:val="00A402B3"/>
    <w:rsid w:val="00A61E7D"/>
    <w:rsid w:val="00A67D2F"/>
    <w:rsid w:val="00A85EB2"/>
    <w:rsid w:val="00AB6F32"/>
    <w:rsid w:val="00AC1F79"/>
    <w:rsid w:val="00B11C22"/>
    <w:rsid w:val="00B12DFF"/>
    <w:rsid w:val="00B13D94"/>
    <w:rsid w:val="00B15375"/>
    <w:rsid w:val="00B2736F"/>
    <w:rsid w:val="00B33AFA"/>
    <w:rsid w:val="00B35EAE"/>
    <w:rsid w:val="00B76F74"/>
    <w:rsid w:val="00B83FD8"/>
    <w:rsid w:val="00BB1797"/>
    <w:rsid w:val="00BB3F90"/>
    <w:rsid w:val="00BB51B1"/>
    <w:rsid w:val="00BE6624"/>
    <w:rsid w:val="00C17A53"/>
    <w:rsid w:val="00C255CC"/>
    <w:rsid w:val="00C3014A"/>
    <w:rsid w:val="00C31814"/>
    <w:rsid w:val="00C526AE"/>
    <w:rsid w:val="00C55B2C"/>
    <w:rsid w:val="00C74139"/>
    <w:rsid w:val="00C82D3A"/>
    <w:rsid w:val="00CB2EDC"/>
    <w:rsid w:val="00CC0CD0"/>
    <w:rsid w:val="00CF227A"/>
    <w:rsid w:val="00D2572F"/>
    <w:rsid w:val="00D447E2"/>
    <w:rsid w:val="00D47F5E"/>
    <w:rsid w:val="00D8699E"/>
    <w:rsid w:val="00DB4C6F"/>
    <w:rsid w:val="00DC6678"/>
    <w:rsid w:val="00DD4714"/>
    <w:rsid w:val="00DF3AA9"/>
    <w:rsid w:val="00E10130"/>
    <w:rsid w:val="00E14929"/>
    <w:rsid w:val="00E15F3E"/>
    <w:rsid w:val="00E27686"/>
    <w:rsid w:val="00E30158"/>
    <w:rsid w:val="00E3194D"/>
    <w:rsid w:val="00E42F1A"/>
    <w:rsid w:val="00E50041"/>
    <w:rsid w:val="00E53524"/>
    <w:rsid w:val="00E634A9"/>
    <w:rsid w:val="00E74F00"/>
    <w:rsid w:val="00E8316B"/>
    <w:rsid w:val="00EA1A00"/>
    <w:rsid w:val="00EA64BA"/>
    <w:rsid w:val="00EB7F92"/>
    <w:rsid w:val="00EF1599"/>
    <w:rsid w:val="00EF18BE"/>
    <w:rsid w:val="00EF5E2D"/>
    <w:rsid w:val="00F021F9"/>
    <w:rsid w:val="00F135C5"/>
    <w:rsid w:val="00F14EF4"/>
    <w:rsid w:val="00F21DC1"/>
    <w:rsid w:val="00F339A2"/>
    <w:rsid w:val="00F51B31"/>
    <w:rsid w:val="00FA2FD6"/>
    <w:rsid w:val="00FB3145"/>
    <w:rsid w:val="00FC4CDB"/>
    <w:rsid w:val="00FD509E"/>
    <w:rsid w:val="00FF6C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header" w:uiPriority="99"/>
    <w:lsdException w:name="footer" w:uiPriority="99"/>
    <w:lsdException w:name="caption" w:semiHidden="1" w:unhideWhenUsed="1" w:qFormat="1"/>
    <w:lsdException w:name="footnote reference" w:semiHidden="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678"/>
    <w:pPr>
      <w:widowControl w:val="0"/>
      <w:jc w:val="both"/>
    </w:pPr>
    <w:rPr>
      <w:kern w:val="2"/>
      <w:sz w:val="21"/>
    </w:rPr>
  </w:style>
  <w:style w:type="paragraph" w:styleId="1">
    <w:name w:val="heading 1"/>
    <w:basedOn w:val="a"/>
    <w:next w:val="a"/>
    <w:link w:val="1Char"/>
    <w:uiPriority w:val="9"/>
    <w:qFormat/>
    <w:rsid w:val="00DC6678"/>
    <w:pPr>
      <w:keepNext/>
      <w:keepLines/>
      <w:spacing w:before="340" w:after="330" w:line="578" w:lineRule="auto"/>
      <w:ind w:firstLineChars="200" w:firstLine="200"/>
      <w:outlineLvl w:val="0"/>
    </w:pPr>
    <w:rPr>
      <w:rFonts w:ascii="Calibri" w:hAnsi="Calibri" w:cs="黑体"/>
      <w:b/>
      <w:bCs/>
      <w:kern w:val="44"/>
      <w:sz w:val="44"/>
      <w:szCs w:val="44"/>
    </w:rPr>
  </w:style>
  <w:style w:type="paragraph" w:styleId="2">
    <w:name w:val="heading 2"/>
    <w:basedOn w:val="a"/>
    <w:next w:val="a"/>
    <w:link w:val="2Char"/>
    <w:semiHidden/>
    <w:unhideWhenUsed/>
    <w:qFormat/>
    <w:rsid w:val="00DC6678"/>
    <w:pPr>
      <w:keepNext/>
      <w:keepLines/>
      <w:spacing w:before="260" w:after="260" w:line="416" w:lineRule="auto"/>
      <w:outlineLvl w:val="1"/>
    </w:pPr>
    <w:rPr>
      <w:rFonts w:ascii="Cambria" w:hAnsi="Cambria" w:cs="黑体"/>
      <w:b/>
      <w:bCs/>
      <w:sz w:val="32"/>
      <w:szCs w:val="32"/>
    </w:rPr>
  </w:style>
  <w:style w:type="paragraph" w:styleId="3">
    <w:name w:val="heading 3"/>
    <w:basedOn w:val="a"/>
    <w:next w:val="a0"/>
    <w:qFormat/>
    <w:rsid w:val="00DC6678"/>
    <w:pPr>
      <w:keepNext/>
      <w:keepLines/>
      <w:spacing w:before="260" w:after="260" w:line="416"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DC6678"/>
    <w:pPr>
      <w:ind w:firstLine="420"/>
    </w:pPr>
  </w:style>
  <w:style w:type="paragraph" w:styleId="a4">
    <w:name w:val="Salutation"/>
    <w:basedOn w:val="a"/>
    <w:next w:val="a"/>
    <w:rsid w:val="00DC6678"/>
    <w:rPr>
      <w:sz w:val="28"/>
    </w:rPr>
  </w:style>
  <w:style w:type="paragraph" w:styleId="30">
    <w:name w:val="Body Text 3"/>
    <w:basedOn w:val="a"/>
    <w:rsid w:val="00DC6678"/>
    <w:pPr>
      <w:jc w:val="center"/>
    </w:pPr>
    <w:rPr>
      <w:bCs/>
      <w:sz w:val="44"/>
    </w:rPr>
  </w:style>
  <w:style w:type="paragraph" w:styleId="a5">
    <w:name w:val="Body Text"/>
    <w:basedOn w:val="a"/>
    <w:rsid w:val="00DC6678"/>
    <w:pPr>
      <w:spacing w:line="0" w:lineRule="atLeast"/>
    </w:pPr>
    <w:rPr>
      <w:rFonts w:ascii="仿宋_GB2312" w:eastAsia="仿宋_GB2312"/>
      <w:sz w:val="10"/>
    </w:rPr>
  </w:style>
  <w:style w:type="paragraph" w:styleId="a6">
    <w:name w:val="Body Text Indent"/>
    <w:basedOn w:val="a"/>
    <w:rsid w:val="00DC6678"/>
    <w:pPr>
      <w:spacing w:line="680" w:lineRule="exact"/>
      <w:ind w:firstLine="645"/>
    </w:pPr>
    <w:rPr>
      <w:rFonts w:ascii="仿宋_GB2312" w:eastAsia="仿宋_GB2312"/>
      <w:sz w:val="32"/>
    </w:rPr>
  </w:style>
  <w:style w:type="paragraph" w:styleId="a7">
    <w:name w:val="Date"/>
    <w:basedOn w:val="a"/>
    <w:next w:val="a"/>
    <w:link w:val="Char"/>
    <w:qFormat/>
    <w:rsid w:val="00DC6678"/>
    <w:rPr>
      <w:rFonts w:ascii="仿宋_GB2312" w:eastAsia="仿宋_GB2312"/>
      <w:sz w:val="32"/>
    </w:rPr>
  </w:style>
  <w:style w:type="paragraph" w:styleId="20">
    <w:name w:val="Body Text Indent 2"/>
    <w:basedOn w:val="a"/>
    <w:rsid w:val="00DC6678"/>
    <w:pPr>
      <w:spacing w:line="0" w:lineRule="atLeast"/>
      <w:ind w:firstLine="570"/>
    </w:pPr>
    <w:rPr>
      <w:rFonts w:ascii="仿宋_GB2312" w:eastAsia="仿宋_GB2312"/>
      <w:sz w:val="32"/>
    </w:rPr>
  </w:style>
  <w:style w:type="paragraph" w:styleId="a8">
    <w:name w:val="Balloon Text"/>
    <w:basedOn w:val="a"/>
    <w:link w:val="Char0"/>
    <w:rsid w:val="00DC6678"/>
    <w:rPr>
      <w:sz w:val="18"/>
      <w:szCs w:val="18"/>
    </w:rPr>
  </w:style>
  <w:style w:type="paragraph" w:styleId="a9">
    <w:name w:val="footer"/>
    <w:basedOn w:val="a"/>
    <w:link w:val="Char1"/>
    <w:uiPriority w:val="99"/>
    <w:rsid w:val="00DC6678"/>
    <w:pPr>
      <w:tabs>
        <w:tab w:val="center" w:pos="4153"/>
        <w:tab w:val="right" w:pos="8306"/>
      </w:tabs>
      <w:snapToGrid w:val="0"/>
      <w:jc w:val="left"/>
    </w:pPr>
    <w:rPr>
      <w:sz w:val="18"/>
    </w:rPr>
  </w:style>
  <w:style w:type="paragraph" w:styleId="aa">
    <w:name w:val="header"/>
    <w:basedOn w:val="a"/>
    <w:link w:val="Char2"/>
    <w:uiPriority w:val="99"/>
    <w:rsid w:val="00DC6678"/>
    <w:pPr>
      <w:pBdr>
        <w:bottom w:val="single" w:sz="6" w:space="1" w:color="auto"/>
      </w:pBdr>
      <w:tabs>
        <w:tab w:val="center" w:pos="4153"/>
        <w:tab w:val="right" w:pos="8306"/>
      </w:tabs>
      <w:snapToGrid w:val="0"/>
      <w:jc w:val="center"/>
    </w:pPr>
    <w:rPr>
      <w:sz w:val="18"/>
      <w:szCs w:val="18"/>
    </w:rPr>
  </w:style>
  <w:style w:type="paragraph" w:styleId="ab">
    <w:name w:val="footnote text"/>
    <w:basedOn w:val="a"/>
    <w:semiHidden/>
    <w:rsid w:val="00DC6678"/>
    <w:pPr>
      <w:snapToGrid w:val="0"/>
      <w:jc w:val="left"/>
    </w:pPr>
    <w:rPr>
      <w:sz w:val="18"/>
      <w:szCs w:val="18"/>
    </w:rPr>
  </w:style>
  <w:style w:type="paragraph" w:styleId="31">
    <w:name w:val="Body Text Indent 3"/>
    <w:basedOn w:val="a"/>
    <w:rsid w:val="00DC6678"/>
    <w:pPr>
      <w:spacing w:after="120"/>
      <w:ind w:leftChars="200" w:left="420"/>
    </w:pPr>
    <w:rPr>
      <w:sz w:val="16"/>
      <w:szCs w:val="16"/>
    </w:rPr>
  </w:style>
  <w:style w:type="paragraph" w:styleId="21">
    <w:name w:val="Body Text 2"/>
    <w:basedOn w:val="a"/>
    <w:rsid w:val="00DC6678"/>
    <w:rPr>
      <w:rFonts w:eastAsia="仿宋_GB2312"/>
      <w:sz w:val="32"/>
    </w:rPr>
  </w:style>
  <w:style w:type="paragraph" w:styleId="ac">
    <w:name w:val="Normal (Web)"/>
    <w:basedOn w:val="a"/>
    <w:rsid w:val="00DC6678"/>
    <w:pPr>
      <w:widowControl/>
      <w:spacing w:before="100" w:beforeAutospacing="1" w:after="100" w:afterAutospacing="1"/>
      <w:jc w:val="left"/>
    </w:pPr>
    <w:rPr>
      <w:rFonts w:ascii="宋体" w:hAnsi="宋体" w:cs="宋体"/>
      <w:kern w:val="0"/>
      <w:sz w:val="24"/>
      <w:szCs w:val="24"/>
    </w:rPr>
  </w:style>
  <w:style w:type="character" w:styleId="ad">
    <w:name w:val="Strong"/>
    <w:basedOn w:val="a1"/>
    <w:qFormat/>
    <w:rsid w:val="00DC6678"/>
    <w:rPr>
      <w:b/>
      <w:bCs/>
    </w:rPr>
  </w:style>
  <w:style w:type="character" w:styleId="ae">
    <w:name w:val="page number"/>
    <w:basedOn w:val="a1"/>
    <w:rsid w:val="00DC6678"/>
  </w:style>
  <w:style w:type="character" w:styleId="af">
    <w:name w:val="Emphasis"/>
    <w:basedOn w:val="a1"/>
    <w:qFormat/>
    <w:rsid w:val="00DC6678"/>
    <w:rPr>
      <w:i/>
      <w:iCs/>
    </w:rPr>
  </w:style>
  <w:style w:type="character" w:styleId="af0">
    <w:name w:val="Hyperlink"/>
    <w:basedOn w:val="a1"/>
    <w:rsid w:val="00DC6678"/>
    <w:rPr>
      <w:color w:val="0000FF"/>
      <w:u w:val="single"/>
    </w:rPr>
  </w:style>
  <w:style w:type="character" w:styleId="af1">
    <w:name w:val="footnote reference"/>
    <w:basedOn w:val="a1"/>
    <w:semiHidden/>
    <w:rsid w:val="00DC6678"/>
    <w:rPr>
      <w:vertAlign w:val="superscript"/>
    </w:rPr>
  </w:style>
  <w:style w:type="paragraph" w:customStyle="1" w:styleId="10">
    <w:name w:val="列出段落1"/>
    <w:basedOn w:val="a"/>
    <w:uiPriority w:val="34"/>
    <w:qFormat/>
    <w:rsid w:val="00DC6678"/>
    <w:pPr>
      <w:spacing w:line="360" w:lineRule="auto"/>
      <w:ind w:firstLineChars="200" w:firstLine="420"/>
    </w:pPr>
    <w:rPr>
      <w:rFonts w:ascii="Calibri" w:hAnsi="Calibri" w:cs="黑体"/>
      <w:szCs w:val="22"/>
    </w:rPr>
  </w:style>
  <w:style w:type="paragraph" w:customStyle="1" w:styleId="11">
    <w:name w:val="列出段落11"/>
    <w:basedOn w:val="a"/>
    <w:rsid w:val="00DC6678"/>
    <w:pPr>
      <w:ind w:firstLineChars="200" w:firstLine="420"/>
    </w:pPr>
    <w:rPr>
      <w:rFonts w:ascii="Calibri" w:hAnsi="Calibri" w:cs="Calibri"/>
      <w:szCs w:val="21"/>
    </w:rPr>
  </w:style>
  <w:style w:type="character" w:customStyle="1" w:styleId="Char0">
    <w:name w:val="批注框文本 Char"/>
    <w:basedOn w:val="a1"/>
    <w:link w:val="a8"/>
    <w:rsid w:val="00DC6678"/>
    <w:rPr>
      <w:kern w:val="2"/>
      <w:sz w:val="18"/>
      <w:szCs w:val="18"/>
    </w:rPr>
  </w:style>
  <w:style w:type="character" w:customStyle="1" w:styleId="Char">
    <w:name w:val="日期 Char"/>
    <w:link w:val="a7"/>
    <w:rsid w:val="00DC6678"/>
    <w:rPr>
      <w:rFonts w:ascii="仿宋_GB2312" w:eastAsia="仿宋_GB2312"/>
      <w:kern w:val="2"/>
      <w:sz w:val="32"/>
    </w:rPr>
  </w:style>
  <w:style w:type="character" w:customStyle="1" w:styleId="Char1">
    <w:name w:val="页脚 Char"/>
    <w:link w:val="a9"/>
    <w:uiPriority w:val="99"/>
    <w:rsid w:val="00DC6678"/>
    <w:rPr>
      <w:kern w:val="2"/>
      <w:sz w:val="18"/>
    </w:rPr>
  </w:style>
  <w:style w:type="character" w:customStyle="1" w:styleId="Char2">
    <w:name w:val="页眉 Char"/>
    <w:basedOn w:val="a1"/>
    <w:link w:val="aa"/>
    <w:uiPriority w:val="99"/>
    <w:rsid w:val="00DC6678"/>
    <w:rPr>
      <w:kern w:val="2"/>
      <w:sz w:val="18"/>
      <w:szCs w:val="18"/>
    </w:rPr>
  </w:style>
  <w:style w:type="character" w:customStyle="1" w:styleId="2Char">
    <w:name w:val="标题 2 Char"/>
    <w:basedOn w:val="a1"/>
    <w:link w:val="2"/>
    <w:semiHidden/>
    <w:rsid w:val="00DC6678"/>
    <w:rPr>
      <w:rFonts w:ascii="Cambria" w:eastAsia="宋体" w:hAnsi="Cambria" w:cs="黑体"/>
      <w:b/>
      <w:bCs/>
      <w:kern w:val="2"/>
      <w:sz w:val="32"/>
      <w:szCs w:val="32"/>
    </w:rPr>
  </w:style>
  <w:style w:type="character" w:customStyle="1" w:styleId="1Char">
    <w:name w:val="标题 1 Char"/>
    <w:basedOn w:val="a1"/>
    <w:link w:val="1"/>
    <w:uiPriority w:val="9"/>
    <w:rsid w:val="00DC6678"/>
    <w:rPr>
      <w:rFonts w:ascii="Calibri" w:eastAsia="宋体" w:hAnsi="Calibri" w:cs="黑体"/>
      <w:b/>
      <w:bCs/>
      <w:kern w:val="44"/>
      <w:sz w:val="44"/>
      <w:szCs w:val="44"/>
    </w:rPr>
  </w:style>
  <w:style w:type="paragraph" w:customStyle="1" w:styleId="reader-word-layer">
    <w:name w:val="reader-word-layer"/>
    <w:basedOn w:val="a"/>
    <w:uiPriority w:val="99"/>
    <w:rsid w:val="009F0481"/>
    <w:pPr>
      <w:widowControl/>
      <w:spacing w:before="100" w:beforeAutospacing="1" w:after="100" w:afterAutospacing="1"/>
      <w:jc w:val="left"/>
    </w:pPr>
    <w:rPr>
      <w:rFonts w:ascii="宋体" w:hAnsi="宋体" w:cs="宋体"/>
      <w:kern w:val="0"/>
      <w:sz w:val="24"/>
      <w:szCs w:val="24"/>
    </w:rPr>
  </w:style>
  <w:style w:type="paragraph" w:styleId="af2">
    <w:name w:val="Subtitle"/>
    <w:basedOn w:val="a"/>
    <w:next w:val="a"/>
    <w:link w:val="Char3"/>
    <w:qFormat/>
    <w:rsid w:val="009F0481"/>
    <w:pPr>
      <w:spacing w:before="240" w:after="60" w:line="312" w:lineRule="auto"/>
      <w:jc w:val="center"/>
      <w:outlineLvl w:val="1"/>
    </w:pPr>
    <w:rPr>
      <w:rFonts w:ascii="Cambria" w:hAnsi="Cambria"/>
      <w:b/>
      <w:bCs/>
      <w:kern w:val="28"/>
      <w:sz w:val="32"/>
      <w:szCs w:val="32"/>
    </w:rPr>
  </w:style>
  <w:style w:type="character" w:customStyle="1" w:styleId="Char3">
    <w:name w:val="副标题 Char"/>
    <w:basedOn w:val="a1"/>
    <w:link w:val="af2"/>
    <w:rsid w:val="009F0481"/>
    <w:rPr>
      <w:rFonts w:ascii="Cambria" w:hAnsi="Cambria"/>
      <w:b/>
      <w:bCs/>
      <w:kern w:val="28"/>
      <w:sz w:val="32"/>
      <w:szCs w:val="32"/>
    </w:rPr>
  </w:style>
  <w:style w:type="paragraph" w:styleId="af3">
    <w:name w:val="List Paragraph"/>
    <w:basedOn w:val="a"/>
    <w:uiPriority w:val="99"/>
    <w:qFormat/>
    <w:rsid w:val="00A402B3"/>
    <w:pPr>
      <w:ind w:firstLineChars="200" w:firstLine="420"/>
    </w:pPr>
    <w:rPr>
      <w:szCs w:val="21"/>
    </w:rPr>
  </w:style>
</w:styles>
</file>

<file path=word/webSettings.xml><?xml version="1.0" encoding="utf-8"?>
<w:webSettings xmlns:r="http://schemas.openxmlformats.org/officeDocument/2006/relationships" xmlns:w="http://schemas.openxmlformats.org/wordprocessingml/2006/main">
  <w:divs>
    <w:div w:id="577642733">
      <w:bodyDiv w:val="1"/>
      <w:marLeft w:val="0"/>
      <w:marRight w:val="0"/>
      <w:marTop w:val="0"/>
      <w:marBottom w:val="0"/>
      <w:divBdr>
        <w:top w:val="none" w:sz="0" w:space="0" w:color="auto"/>
        <w:left w:val="none" w:sz="0" w:space="0" w:color="auto"/>
        <w:bottom w:val="none" w:sz="0" w:space="0" w:color="auto"/>
        <w:right w:val="none" w:sz="0" w:space="0" w:color="auto"/>
      </w:divBdr>
    </w:div>
    <w:div w:id="1972250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0F614D-123D-4EAE-B698-EF39956AD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769</Words>
  <Characters>4389</Characters>
  <Application>Microsoft Office Word</Application>
  <DocSecurity>0</DocSecurity>
  <Lines>36</Lines>
  <Paragraphs>10</Paragraphs>
  <ScaleCrop>false</ScaleCrop>
  <Company>沐泽科技发展公司</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京教院发〔2002〕1号</dc:title>
  <dc:subject/>
  <dc:creator>沐泽电脑</dc:creator>
  <cp:keywords/>
  <dc:description/>
  <cp:lastModifiedBy>李冬萍</cp:lastModifiedBy>
  <cp:revision>22</cp:revision>
  <cp:lastPrinted>2017-06-05T02:08:00Z</cp:lastPrinted>
  <dcterms:created xsi:type="dcterms:W3CDTF">2017-06-05T01:04:00Z</dcterms:created>
  <dcterms:modified xsi:type="dcterms:W3CDTF">2017-06-08T01:17:00Z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2052-9.1.0.4472</vt:lpwstr>
  </property>
</Properties>
</file>