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78" w:rsidRPr="00E8316B" w:rsidRDefault="00DC6678">
      <w:pPr>
        <w:pStyle w:val="a8"/>
      </w:pPr>
    </w:p>
    <w:p w:rsidR="00DC6678" w:rsidRPr="00E8316B" w:rsidRDefault="00DC6678">
      <w:pPr>
        <w:rPr>
          <w:sz w:val="32"/>
        </w:rPr>
      </w:pPr>
    </w:p>
    <w:p w:rsidR="00DC6678" w:rsidRPr="00E8316B" w:rsidRDefault="00DC6678">
      <w:pPr>
        <w:rPr>
          <w:sz w:val="32"/>
        </w:rPr>
      </w:pPr>
    </w:p>
    <w:p w:rsidR="00DC6678" w:rsidRPr="00E8316B" w:rsidRDefault="00DC6678">
      <w:pPr>
        <w:rPr>
          <w:sz w:val="32"/>
        </w:rPr>
      </w:pPr>
    </w:p>
    <w:p w:rsidR="00DC6678" w:rsidRPr="00E8316B" w:rsidRDefault="00DC6678">
      <w:pPr>
        <w:rPr>
          <w:sz w:val="32"/>
        </w:rPr>
      </w:pPr>
    </w:p>
    <w:p w:rsidR="00DC6678" w:rsidRPr="00E8316B" w:rsidRDefault="00DC6678">
      <w:pPr>
        <w:rPr>
          <w:sz w:val="32"/>
        </w:rPr>
      </w:pPr>
    </w:p>
    <w:p w:rsidR="00DC6678" w:rsidRPr="00E8316B" w:rsidRDefault="00DC6678">
      <w:pPr>
        <w:rPr>
          <w:szCs w:val="21"/>
        </w:rPr>
      </w:pPr>
    </w:p>
    <w:p w:rsidR="00DC6678" w:rsidRPr="00E8316B" w:rsidRDefault="00DC6678">
      <w:pPr>
        <w:pStyle w:val="a5"/>
        <w:jc w:val="center"/>
        <w:rPr>
          <w:rFonts w:ascii="Times New Roman"/>
          <w:sz w:val="32"/>
        </w:rPr>
      </w:pPr>
    </w:p>
    <w:p w:rsidR="00DC6678" w:rsidRPr="00E8316B" w:rsidRDefault="00EA64BA">
      <w:pPr>
        <w:pStyle w:val="a5"/>
        <w:jc w:val="center"/>
        <w:rPr>
          <w:rFonts w:ascii="Times New Roman"/>
          <w:sz w:val="32"/>
          <w:szCs w:val="32"/>
        </w:rPr>
      </w:pPr>
      <w:r w:rsidRPr="00E8316B">
        <w:rPr>
          <w:rFonts w:ascii="Times New Roman" w:hint="eastAsia"/>
          <w:sz w:val="32"/>
        </w:rPr>
        <w:t>京教院党发〔</w:t>
      </w:r>
      <w:r w:rsidRPr="00E8316B">
        <w:rPr>
          <w:rFonts w:ascii="Times New Roman" w:hint="eastAsia"/>
          <w:sz w:val="32"/>
        </w:rPr>
        <w:t>2017</w:t>
      </w:r>
      <w:r w:rsidRPr="00E8316B">
        <w:rPr>
          <w:rFonts w:ascii="Times New Roman" w:hint="eastAsia"/>
          <w:sz w:val="32"/>
        </w:rPr>
        <w:t>〕</w:t>
      </w:r>
      <w:r w:rsidR="00E90F51">
        <w:rPr>
          <w:rFonts w:ascii="Times New Roman" w:hint="eastAsia"/>
          <w:sz w:val="32"/>
        </w:rPr>
        <w:t>22</w:t>
      </w:r>
      <w:r w:rsidRPr="00E8316B">
        <w:rPr>
          <w:rFonts w:ascii="Times New Roman" w:hint="eastAsia"/>
          <w:sz w:val="32"/>
        </w:rPr>
        <w:t>号</w:t>
      </w:r>
    </w:p>
    <w:p w:rsidR="00DC6678" w:rsidRPr="00E8316B" w:rsidRDefault="00DC6678">
      <w:pPr>
        <w:spacing w:line="480" w:lineRule="exact"/>
        <w:jc w:val="center"/>
        <w:rPr>
          <w:rFonts w:eastAsia="仿宋_GB2312"/>
          <w:color w:val="000000"/>
          <w:sz w:val="32"/>
          <w:szCs w:val="32"/>
        </w:rPr>
      </w:pPr>
    </w:p>
    <w:p w:rsidR="00DC6678" w:rsidRPr="00E8316B" w:rsidRDefault="00DC6678">
      <w:pPr>
        <w:spacing w:line="480" w:lineRule="exact"/>
        <w:jc w:val="center"/>
        <w:rPr>
          <w:rFonts w:eastAsia="仿宋_GB2312"/>
          <w:color w:val="000000"/>
          <w:sz w:val="32"/>
          <w:szCs w:val="32"/>
        </w:rPr>
      </w:pPr>
    </w:p>
    <w:p w:rsidR="00E90F51" w:rsidRDefault="00EA64BA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E8316B">
        <w:rPr>
          <w:rFonts w:eastAsia="方正小标宋简体" w:hint="eastAsia"/>
          <w:sz w:val="44"/>
          <w:szCs w:val="44"/>
        </w:rPr>
        <w:t>中共北京教育学院委员会</w:t>
      </w:r>
    </w:p>
    <w:p w:rsidR="00E90F51" w:rsidRDefault="00EA64BA" w:rsidP="00E90F5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E8316B">
        <w:rPr>
          <w:rFonts w:eastAsia="方正小标宋简体" w:hint="eastAsia"/>
          <w:sz w:val="44"/>
          <w:szCs w:val="44"/>
        </w:rPr>
        <w:t>关于印发《</w:t>
      </w:r>
      <w:r w:rsidR="00E90F51" w:rsidRPr="00E90F51">
        <w:rPr>
          <w:rFonts w:eastAsia="方正小标宋简体" w:hint="eastAsia"/>
          <w:sz w:val="44"/>
          <w:szCs w:val="44"/>
        </w:rPr>
        <w:t>2017</w:t>
      </w:r>
      <w:r w:rsidR="00E90F51" w:rsidRPr="00E90F51">
        <w:rPr>
          <w:rFonts w:eastAsia="方正小标宋简体" w:hint="eastAsia"/>
          <w:sz w:val="44"/>
          <w:szCs w:val="44"/>
        </w:rPr>
        <w:t>年基层党组织换届选举</w:t>
      </w:r>
    </w:p>
    <w:p w:rsidR="00DC6678" w:rsidRPr="00E90F51" w:rsidRDefault="00E90F51" w:rsidP="00E90F5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E90F51">
        <w:rPr>
          <w:rFonts w:eastAsia="方正小标宋简体" w:hint="eastAsia"/>
          <w:sz w:val="44"/>
          <w:szCs w:val="44"/>
        </w:rPr>
        <w:t>工作方案》</w:t>
      </w:r>
      <w:r w:rsidR="00EA64BA" w:rsidRPr="00E8316B">
        <w:rPr>
          <w:rFonts w:eastAsia="方正小标宋简体" w:hint="eastAsia"/>
          <w:sz w:val="44"/>
          <w:szCs w:val="44"/>
        </w:rPr>
        <w:t>的通知</w:t>
      </w:r>
    </w:p>
    <w:p w:rsidR="00DC6678" w:rsidRPr="003A02F0" w:rsidRDefault="00DC6678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DC6678" w:rsidRPr="00E8316B" w:rsidRDefault="00DC6678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7239E2" w:rsidRPr="00E8316B" w:rsidRDefault="00EA64BA" w:rsidP="007239E2">
      <w:pPr>
        <w:spacing w:line="560" w:lineRule="exact"/>
        <w:jc w:val="left"/>
        <w:rPr>
          <w:rFonts w:eastAsia="楷体_GB2312" w:cs="宋体"/>
          <w:bCs/>
          <w:sz w:val="32"/>
          <w:szCs w:val="32"/>
        </w:rPr>
      </w:pPr>
      <w:r w:rsidRPr="00E8316B">
        <w:rPr>
          <w:rFonts w:eastAsia="楷体_GB2312" w:cs="宋体" w:hint="eastAsia"/>
          <w:bCs/>
          <w:sz w:val="32"/>
          <w:szCs w:val="32"/>
        </w:rPr>
        <w:t>各</w:t>
      </w:r>
      <w:r w:rsidR="006D4948">
        <w:rPr>
          <w:rFonts w:eastAsia="楷体_GB2312" w:cs="宋体" w:hint="eastAsia"/>
          <w:bCs/>
          <w:sz w:val="32"/>
          <w:szCs w:val="32"/>
        </w:rPr>
        <w:t>分党委</w:t>
      </w:r>
      <w:r w:rsidRPr="00E8316B">
        <w:rPr>
          <w:rFonts w:eastAsia="楷体_GB2312" w:cs="宋体" w:hint="eastAsia"/>
          <w:bCs/>
          <w:sz w:val="32"/>
          <w:szCs w:val="32"/>
        </w:rPr>
        <w:t>、</w:t>
      </w:r>
      <w:r w:rsidR="00A117D8">
        <w:rPr>
          <w:rFonts w:eastAsia="楷体_GB2312" w:cs="宋体" w:hint="eastAsia"/>
          <w:bCs/>
          <w:sz w:val="32"/>
          <w:szCs w:val="32"/>
        </w:rPr>
        <w:t>党总支</w:t>
      </w:r>
      <w:r w:rsidRPr="00E8316B">
        <w:rPr>
          <w:rFonts w:eastAsia="楷体_GB2312" w:cs="宋体" w:hint="eastAsia"/>
          <w:bCs/>
          <w:sz w:val="32"/>
          <w:szCs w:val="32"/>
        </w:rPr>
        <w:t>：</w:t>
      </w:r>
    </w:p>
    <w:p w:rsidR="007239E2" w:rsidRDefault="00EA64BA" w:rsidP="00E90F51">
      <w:pPr>
        <w:ind w:firstLine="640"/>
        <w:jc w:val="left"/>
        <w:rPr>
          <w:rFonts w:eastAsia="楷体_GB2312" w:cs="宋体"/>
          <w:bCs/>
          <w:sz w:val="32"/>
          <w:szCs w:val="32"/>
        </w:rPr>
      </w:pPr>
      <w:r w:rsidRPr="00E8316B">
        <w:rPr>
          <w:rFonts w:eastAsia="楷体_GB2312" w:cs="宋体" w:hint="eastAsia"/>
          <w:bCs/>
          <w:sz w:val="32"/>
          <w:szCs w:val="32"/>
        </w:rPr>
        <w:t>现将《</w:t>
      </w:r>
      <w:r w:rsidR="00E90F51" w:rsidRPr="00E90F51">
        <w:rPr>
          <w:rFonts w:eastAsia="楷体_GB2312" w:cs="宋体" w:hint="eastAsia"/>
          <w:bCs/>
          <w:sz w:val="32"/>
          <w:szCs w:val="32"/>
        </w:rPr>
        <w:t>2017</w:t>
      </w:r>
      <w:r w:rsidR="00E90F51" w:rsidRPr="00E90F51">
        <w:rPr>
          <w:rFonts w:eastAsia="楷体_GB2312" w:cs="宋体" w:hint="eastAsia"/>
          <w:bCs/>
          <w:sz w:val="32"/>
          <w:szCs w:val="32"/>
        </w:rPr>
        <w:t>年基层党组织换届选举工作方案</w:t>
      </w:r>
      <w:r w:rsidRPr="00E8316B">
        <w:rPr>
          <w:rFonts w:eastAsia="楷体_GB2312" w:cs="宋体" w:hint="eastAsia"/>
          <w:bCs/>
          <w:sz w:val="32"/>
          <w:szCs w:val="32"/>
        </w:rPr>
        <w:t>》印发给你们，请认真贯彻落实。</w:t>
      </w:r>
    </w:p>
    <w:p w:rsidR="003A02F0" w:rsidRPr="00031286" w:rsidRDefault="003A02F0" w:rsidP="003A02F0">
      <w:pPr>
        <w:ind w:firstLine="640"/>
        <w:jc w:val="left"/>
        <w:rPr>
          <w:rFonts w:eastAsia="楷体_GB2312" w:cs="宋体"/>
          <w:bCs/>
          <w:sz w:val="32"/>
          <w:szCs w:val="32"/>
        </w:rPr>
      </w:pPr>
    </w:p>
    <w:p w:rsidR="00DC6678" w:rsidRPr="00E8316B" w:rsidRDefault="00EA64BA">
      <w:pPr>
        <w:tabs>
          <w:tab w:val="left" w:pos="930"/>
          <w:tab w:val="right" w:pos="8524"/>
        </w:tabs>
        <w:spacing w:line="560" w:lineRule="exact"/>
        <w:ind w:right="320"/>
        <w:jc w:val="left"/>
        <w:rPr>
          <w:rFonts w:eastAsia="楷体_GB2312" w:cs="宋体"/>
          <w:bCs/>
          <w:sz w:val="32"/>
          <w:szCs w:val="32"/>
        </w:rPr>
      </w:pPr>
      <w:r w:rsidRPr="00E8316B">
        <w:rPr>
          <w:rFonts w:eastAsia="楷体_GB2312" w:cs="宋体"/>
          <w:bCs/>
          <w:sz w:val="32"/>
          <w:szCs w:val="32"/>
        </w:rPr>
        <w:tab/>
      </w:r>
      <w:r w:rsidRPr="00E8316B">
        <w:rPr>
          <w:rFonts w:eastAsia="楷体_GB2312" w:cs="宋体"/>
          <w:bCs/>
          <w:sz w:val="32"/>
          <w:szCs w:val="32"/>
        </w:rPr>
        <w:tab/>
      </w:r>
      <w:r w:rsidRPr="00E8316B">
        <w:rPr>
          <w:rFonts w:eastAsia="楷体_GB2312" w:cs="宋体" w:hint="eastAsia"/>
          <w:bCs/>
          <w:sz w:val="32"/>
          <w:szCs w:val="32"/>
        </w:rPr>
        <w:t>中共北京教育学院委员会</w:t>
      </w:r>
    </w:p>
    <w:p w:rsidR="00DC6678" w:rsidRPr="00E8316B" w:rsidRDefault="00EA64BA">
      <w:pPr>
        <w:spacing w:line="560" w:lineRule="exact"/>
        <w:ind w:right="640"/>
        <w:jc w:val="center"/>
        <w:rPr>
          <w:rFonts w:eastAsia="楷体_GB2312"/>
          <w:sz w:val="32"/>
          <w:szCs w:val="32"/>
        </w:rPr>
      </w:pPr>
      <w:r w:rsidRPr="00E8316B">
        <w:rPr>
          <w:rFonts w:eastAsia="楷体_GB2312" w:hint="eastAsia"/>
          <w:sz w:val="32"/>
        </w:rPr>
        <w:t xml:space="preserve">                                  2017</w:t>
      </w:r>
      <w:r w:rsidRPr="00E8316B">
        <w:rPr>
          <w:rFonts w:eastAsia="楷体_GB2312" w:cs="宋体" w:hint="eastAsia"/>
          <w:bCs/>
          <w:sz w:val="32"/>
          <w:szCs w:val="32"/>
        </w:rPr>
        <w:t>年</w:t>
      </w:r>
      <w:r w:rsidR="003065B3" w:rsidRPr="00E8316B">
        <w:rPr>
          <w:rFonts w:eastAsia="楷体_GB2312" w:hint="eastAsia"/>
          <w:sz w:val="32"/>
        </w:rPr>
        <w:t>6</w:t>
      </w:r>
      <w:r w:rsidRPr="00E8316B">
        <w:rPr>
          <w:rFonts w:eastAsia="楷体_GB2312" w:cs="宋体" w:hint="eastAsia"/>
          <w:bCs/>
          <w:sz w:val="32"/>
          <w:szCs w:val="32"/>
        </w:rPr>
        <w:t>月</w:t>
      </w:r>
      <w:r w:rsidR="00031286">
        <w:rPr>
          <w:rFonts w:eastAsia="楷体_GB2312" w:hint="eastAsia"/>
          <w:sz w:val="32"/>
        </w:rPr>
        <w:t>28</w:t>
      </w:r>
      <w:r w:rsidRPr="00E8316B">
        <w:rPr>
          <w:rFonts w:eastAsia="楷体_GB2312" w:cs="宋体" w:hint="eastAsia"/>
          <w:bCs/>
          <w:sz w:val="32"/>
          <w:szCs w:val="32"/>
        </w:rPr>
        <w:t>日</w:t>
      </w:r>
    </w:p>
    <w:p w:rsidR="00FC4CDB" w:rsidRPr="00E8316B" w:rsidRDefault="00FC4CDB" w:rsidP="00E53524">
      <w:pPr>
        <w:spacing w:line="560" w:lineRule="exact"/>
        <w:rPr>
          <w:rFonts w:eastAsia="方正小标宋简体"/>
          <w:sz w:val="44"/>
          <w:szCs w:val="44"/>
        </w:rPr>
      </w:pPr>
    </w:p>
    <w:p w:rsidR="001447C0" w:rsidRDefault="001447C0" w:rsidP="007A2767">
      <w:pPr>
        <w:spacing w:line="560" w:lineRule="exact"/>
        <w:rPr>
          <w:rFonts w:eastAsia="方正小标宋简体"/>
          <w:sz w:val="44"/>
          <w:szCs w:val="44"/>
        </w:rPr>
      </w:pPr>
    </w:p>
    <w:p w:rsidR="007A2767" w:rsidRPr="00E8316B" w:rsidRDefault="007A2767" w:rsidP="007A2767">
      <w:pPr>
        <w:spacing w:line="560" w:lineRule="exact"/>
        <w:rPr>
          <w:rFonts w:eastAsia="方正小标宋简体"/>
          <w:vanish/>
          <w:sz w:val="44"/>
          <w:szCs w:val="44"/>
        </w:rPr>
      </w:pPr>
    </w:p>
    <w:p w:rsidR="001447C0" w:rsidRPr="00E8316B" w:rsidRDefault="001447C0" w:rsidP="007A2767">
      <w:pPr>
        <w:spacing w:line="560" w:lineRule="exact"/>
        <w:jc w:val="center"/>
        <w:rPr>
          <w:rFonts w:eastAsia="方正小标宋简体"/>
          <w:vanish/>
          <w:sz w:val="44"/>
          <w:szCs w:val="44"/>
        </w:rPr>
      </w:pPr>
    </w:p>
    <w:p w:rsidR="00031286" w:rsidRPr="00031286" w:rsidRDefault="00031286" w:rsidP="00031286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031286">
        <w:rPr>
          <w:rFonts w:eastAsia="方正小标宋简体" w:hint="eastAsia"/>
          <w:sz w:val="44"/>
          <w:szCs w:val="44"/>
        </w:rPr>
        <w:t>2017</w:t>
      </w:r>
      <w:r w:rsidRPr="00031286">
        <w:rPr>
          <w:rFonts w:eastAsia="方正小标宋简体" w:hint="eastAsia"/>
          <w:sz w:val="44"/>
          <w:szCs w:val="44"/>
        </w:rPr>
        <w:t>年基层党组织换届选举</w:t>
      </w:r>
    </w:p>
    <w:p w:rsidR="001447C0" w:rsidRPr="00941DD7" w:rsidRDefault="00031286" w:rsidP="00031286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031286">
        <w:rPr>
          <w:rFonts w:eastAsia="方正小标宋简体" w:hint="eastAsia"/>
          <w:sz w:val="44"/>
          <w:szCs w:val="44"/>
        </w:rPr>
        <w:t>工作方案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根据《中国共产党章程》、《中国共产党基层组织选举工作暂行条例》规定和《北京教育学院机构调整和基层党组织设置方案》（以下简称《方案》）（京教院党发〔</w:t>
      </w:r>
      <w:r w:rsidRPr="00031286">
        <w:rPr>
          <w:rFonts w:eastAsia="仿宋_GB2312" w:hint="eastAsia"/>
          <w:sz w:val="32"/>
          <w:szCs w:val="32"/>
        </w:rPr>
        <w:t>2017</w:t>
      </w:r>
      <w:r w:rsidRPr="00031286">
        <w:rPr>
          <w:rFonts w:eastAsia="仿宋_GB2312" w:hint="eastAsia"/>
          <w:sz w:val="32"/>
          <w:szCs w:val="32"/>
        </w:rPr>
        <w:t>〕</w:t>
      </w:r>
      <w:r w:rsidRPr="00031286">
        <w:rPr>
          <w:rFonts w:eastAsia="仿宋_GB2312" w:hint="eastAsia"/>
          <w:sz w:val="32"/>
          <w:szCs w:val="32"/>
        </w:rPr>
        <w:t>8</w:t>
      </w:r>
      <w:r w:rsidRPr="00031286">
        <w:rPr>
          <w:rFonts w:eastAsia="仿宋_GB2312" w:hint="eastAsia"/>
          <w:sz w:val="32"/>
          <w:szCs w:val="32"/>
        </w:rPr>
        <w:t>号）等文件要求，结合学院基层党组织调整的实际，对已届满和新设立的基层党组织实施换届选举工作。具体方案如下：</w:t>
      </w:r>
    </w:p>
    <w:p w:rsidR="00031286" w:rsidRPr="00C613E1" w:rsidRDefault="00031286" w:rsidP="00031286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C613E1">
        <w:rPr>
          <w:rFonts w:ascii="黑体" w:eastAsia="黑体" w:hint="eastAsia"/>
          <w:sz w:val="32"/>
          <w:szCs w:val="32"/>
        </w:rPr>
        <w:t>一、指导思想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坚持全面从严治党，学习贯彻落实党的十八大、十八届三中、四中、五中、六中全会和习近平总书记系列重要讲话精神，深入推进“两学一做”学习教育常态化制度化，进一步完善基层党组织制度和运行机制，保障党员的主体地位和民主权利，按照德才兼备、群众公认的原则，把认真贯彻党的路线方针政策、实绩突出、群众拥护的党内优秀分子选拔到基层党组织班子中来，充分发挥基层党组织的政治核心作用和战斗堡垒作用，为落实学院“十三五”规划的发展目标提供组织保证。</w:t>
      </w:r>
    </w:p>
    <w:p w:rsidR="00031286" w:rsidRPr="00C613E1" w:rsidRDefault="00031286" w:rsidP="00031286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C613E1">
        <w:rPr>
          <w:rFonts w:ascii="黑体" w:eastAsia="黑体" w:hint="eastAsia"/>
          <w:sz w:val="32"/>
          <w:szCs w:val="32"/>
        </w:rPr>
        <w:t>二、</w:t>
      </w:r>
      <w:r>
        <w:rPr>
          <w:rFonts w:ascii="黑体" w:eastAsia="黑体" w:hint="eastAsia"/>
          <w:sz w:val="32"/>
          <w:szCs w:val="32"/>
        </w:rPr>
        <w:t>设置要求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按照《方案》要求，进一步加强学院党建基础性建设，规范基层党组织设置，分类设置二级党组织和党支部。</w:t>
      </w:r>
    </w:p>
    <w:p w:rsidR="00031286" w:rsidRPr="009D44C2" w:rsidRDefault="00031286" w:rsidP="009D44C2">
      <w:pPr>
        <w:spacing w:line="560" w:lineRule="exact"/>
        <w:ind w:firstLineChars="200" w:firstLine="640"/>
        <w:outlineLvl w:val="0"/>
        <w:rPr>
          <w:rFonts w:eastAsia="楷体_GB2312" w:cs="仿宋_GB2312"/>
          <w:bCs/>
          <w:sz w:val="32"/>
          <w:szCs w:val="32"/>
        </w:rPr>
      </w:pPr>
      <w:r w:rsidRPr="009D44C2">
        <w:rPr>
          <w:rFonts w:eastAsia="楷体_GB2312" w:cs="仿宋_GB2312" w:hint="eastAsia"/>
          <w:bCs/>
          <w:sz w:val="32"/>
          <w:szCs w:val="32"/>
        </w:rPr>
        <w:t>（一）基层党组织范围</w:t>
      </w:r>
    </w:p>
    <w:p w:rsidR="00031286" w:rsidRPr="009D44C2" w:rsidRDefault="00031286" w:rsidP="009D44C2">
      <w:pPr>
        <w:widowControl/>
        <w:shd w:val="clear" w:color="auto" w:fill="FFFFFF"/>
        <w:spacing w:line="560" w:lineRule="exact"/>
        <w:ind w:firstLineChars="200" w:firstLine="640"/>
        <w:outlineLvl w:val="0"/>
        <w:rPr>
          <w:rFonts w:eastAsia="仿宋_GB2312" w:cs="仿宋_GB2312"/>
          <w:sz w:val="32"/>
          <w:szCs w:val="32"/>
        </w:rPr>
      </w:pPr>
      <w:r w:rsidRPr="009D44C2">
        <w:rPr>
          <w:rFonts w:eastAsia="仿宋_GB2312" w:cs="仿宋_GB2312" w:hint="eastAsia"/>
          <w:sz w:val="32"/>
          <w:szCs w:val="32"/>
        </w:rPr>
        <w:t>1.</w:t>
      </w:r>
      <w:r w:rsidRPr="009D44C2">
        <w:rPr>
          <w:rFonts w:eastAsia="仿宋_GB2312" w:cs="仿宋_GB2312" w:hint="eastAsia"/>
          <w:sz w:val="32"/>
          <w:szCs w:val="32"/>
        </w:rPr>
        <w:t>分党委（党总支）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机关分党委和离退休分党委；教育管理与心理学院党总支、人文与社会科学学院党总支、数学与科学教育学院党总支、外语与国际教育学院党总支、体育与艺术教育学院党总支、</w:t>
      </w:r>
      <w:r w:rsidR="0055031C" w:rsidRPr="00031286">
        <w:rPr>
          <w:rFonts w:eastAsia="仿宋_GB2312" w:hint="eastAsia"/>
          <w:sz w:val="32"/>
          <w:szCs w:val="32"/>
        </w:rPr>
        <w:t>信息科学与技术教育学院党总支</w:t>
      </w:r>
      <w:r w:rsidR="0055031C">
        <w:rPr>
          <w:rFonts w:eastAsia="仿宋_GB2312" w:hint="eastAsia"/>
          <w:sz w:val="32"/>
          <w:szCs w:val="32"/>
        </w:rPr>
        <w:t>、学前教育学院党总支、初等教育学院党总支</w:t>
      </w:r>
      <w:r w:rsidRPr="00031286">
        <w:rPr>
          <w:rFonts w:eastAsia="仿宋_GB2312" w:hint="eastAsia"/>
          <w:sz w:val="32"/>
          <w:szCs w:val="32"/>
        </w:rPr>
        <w:t>和基础教育人才研究院党总支。</w:t>
      </w:r>
    </w:p>
    <w:p w:rsidR="00031286" w:rsidRPr="009D44C2" w:rsidRDefault="00031286" w:rsidP="009D44C2">
      <w:pPr>
        <w:widowControl/>
        <w:shd w:val="clear" w:color="auto" w:fill="FFFFFF"/>
        <w:spacing w:line="560" w:lineRule="exact"/>
        <w:ind w:firstLineChars="200" w:firstLine="640"/>
        <w:outlineLvl w:val="0"/>
        <w:rPr>
          <w:rFonts w:eastAsia="仿宋_GB2312" w:cs="仿宋_GB2312"/>
          <w:sz w:val="32"/>
          <w:szCs w:val="32"/>
        </w:rPr>
      </w:pPr>
      <w:r w:rsidRPr="009D44C2">
        <w:rPr>
          <w:rFonts w:eastAsia="仿宋_GB2312" w:cs="仿宋_GB2312" w:hint="eastAsia"/>
          <w:sz w:val="32"/>
          <w:szCs w:val="32"/>
        </w:rPr>
        <w:t>2.</w:t>
      </w:r>
      <w:r w:rsidRPr="009D44C2">
        <w:rPr>
          <w:rFonts w:eastAsia="仿宋_GB2312" w:cs="仿宋_GB2312" w:hint="eastAsia"/>
          <w:sz w:val="32"/>
          <w:szCs w:val="32"/>
        </w:rPr>
        <w:t>党支部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各分党委（党总支）根据工作需要和党员人数设立党支部。凡正式党员人数</w:t>
      </w:r>
      <w:r w:rsidRPr="00031286">
        <w:rPr>
          <w:rFonts w:eastAsia="仿宋_GB2312" w:hint="eastAsia"/>
          <w:sz w:val="32"/>
          <w:szCs w:val="32"/>
        </w:rPr>
        <w:t>3</w:t>
      </w:r>
      <w:r w:rsidRPr="00031286">
        <w:rPr>
          <w:rFonts w:eastAsia="仿宋_GB2312" w:hint="eastAsia"/>
          <w:sz w:val="32"/>
          <w:szCs w:val="32"/>
        </w:rPr>
        <w:t>人（含）以上的党政职能部门、教学系（室、中心、所）一般都应设立党支部。党员人数不足</w:t>
      </w:r>
      <w:r w:rsidRPr="00031286">
        <w:rPr>
          <w:rFonts w:eastAsia="仿宋_GB2312" w:hint="eastAsia"/>
          <w:sz w:val="32"/>
          <w:szCs w:val="32"/>
        </w:rPr>
        <w:t>3</w:t>
      </w:r>
      <w:r w:rsidRPr="00031286">
        <w:rPr>
          <w:rFonts w:eastAsia="仿宋_GB2312" w:hint="eastAsia"/>
          <w:sz w:val="32"/>
          <w:szCs w:val="32"/>
        </w:rPr>
        <w:t>人的党政职能部门、教学系（室、中心、所），遵循业务相近、便于开展组织生活的原则，可设立联合党支部。各分党委（党总支）应将所属党支部的设置方案报党委组织部，经学院党委批复后方可进行选举。党支部换届后，再按步骤进行各分党委（党总支）换届选举工作。</w:t>
      </w:r>
    </w:p>
    <w:p w:rsidR="00031286" w:rsidRPr="009D44C2" w:rsidRDefault="00031286" w:rsidP="009D44C2">
      <w:pPr>
        <w:spacing w:line="560" w:lineRule="exact"/>
        <w:ind w:firstLineChars="200" w:firstLine="640"/>
        <w:outlineLvl w:val="0"/>
        <w:rPr>
          <w:rFonts w:eastAsia="楷体_GB2312" w:cs="仿宋_GB2312"/>
          <w:bCs/>
          <w:sz w:val="32"/>
          <w:szCs w:val="32"/>
        </w:rPr>
      </w:pPr>
      <w:r w:rsidRPr="009D44C2">
        <w:rPr>
          <w:rFonts w:eastAsia="楷体_GB2312" w:cs="仿宋_GB2312" w:hint="eastAsia"/>
          <w:bCs/>
          <w:sz w:val="32"/>
          <w:szCs w:val="32"/>
        </w:rPr>
        <w:t>（二）委员条件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1.</w:t>
      </w:r>
      <w:r w:rsidRPr="00031286">
        <w:rPr>
          <w:rFonts w:eastAsia="仿宋_GB2312" w:hint="eastAsia"/>
          <w:sz w:val="32"/>
          <w:szCs w:val="32"/>
        </w:rPr>
        <w:t>认真学习马克思列宁主义、毛泽东思想、邓小平理论、“三个代表”重要思想、科学发展观和习近平总书记系列重要讲话精神，具有履行职责所需要的政治理论水平和领导能力。</w:t>
      </w:r>
      <w:r w:rsidRPr="00031286">
        <w:rPr>
          <w:rFonts w:eastAsia="仿宋_GB2312" w:hint="eastAsia"/>
          <w:sz w:val="32"/>
          <w:szCs w:val="32"/>
        </w:rPr>
        <w:t xml:space="preserve"> 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2.</w:t>
      </w:r>
      <w:r w:rsidRPr="00031286">
        <w:rPr>
          <w:rFonts w:eastAsia="仿宋_GB2312" w:hint="eastAsia"/>
          <w:sz w:val="32"/>
          <w:szCs w:val="32"/>
        </w:rPr>
        <w:t>具有强烈的事业心和责任感，有较强的工作能力和业务水平，能团结带领广大党员教职工求真务实，开拓进取，实绩突出。</w:t>
      </w:r>
      <w:r w:rsidRPr="00031286">
        <w:rPr>
          <w:rFonts w:eastAsia="仿宋_GB2312" w:hint="eastAsia"/>
          <w:sz w:val="32"/>
          <w:szCs w:val="32"/>
        </w:rPr>
        <w:t xml:space="preserve"> 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3.</w:t>
      </w:r>
      <w:r w:rsidRPr="00031286">
        <w:rPr>
          <w:rFonts w:eastAsia="仿宋_GB2312" w:hint="eastAsia"/>
          <w:sz w:val="32"/>
          <w:szCs w:val="32"/>
        </w:rPr>
        <w:t>坚持党的民主集中制，善于团结同志，紧密联系群众，作风民主、办事公道、清正廉洁，能自觉接受党和群众的监督。</w:t>
      </w:r>
      <w:r w:rsidRPr="00031286">
        <w:rPr>
          <w:rFonts w:eastAsia="仿宋_GB2312" w:hint="eastAsia"/>
          <w:sz w:val="32"/>
          <w:szCs w:val="32"/>
        </w:rPr>
        <w:t xml:space="preserve"> 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4.</w:t>
      </w:r>
      <w:r w:rsidRPr="00031286">
        <w:rPr>
          <w:rFonts w:eastAsia="仿宋_GB2312" w:hint="eastAsia"/>
          <w:sz w:val="32"/>
          <w:szCs w:val="32"/>
        </w:rPr>
        <w:t>中共正式党员，具有三年以上党龄。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5.</w:t>
      </w:r>
      <w:r w:rsidRPr="00031286">
        <w:rPr>
          <w:rFonts w:eastAsia="仿宋_GB2312" w:hint="eastAsia"/>
          <w:sz w:val="32"/>
          <w:szCs w:val="32"/>
        </w:rPr>
        <w:t>党政管理部门的党支部书记，应当由部门主要负责人兼任；部门主要负责人不是中共党员的，由其他党员处级干部兼任。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6.</w:t>
      </w:r>
      <w:r w:rsidRPr="00031286">
        <w:rPr>
          <w:rFonts w:eastAsia="仿宋_GB2312" w:hint="eastAsia"/>
          <w:sz w:val="32"/>
          <w:szCs w:val="32"/>
        </w:rPr>
        <w:t>二级学院教师党支部书记，一般应由教学系（室、中心、所）负责人兼任；负责人不是中共党员的，或党员人数</w:t>
      </w:r>
      <w:r w:rsidRPr="00031286">
        <w:rPr>
          <w:rFonts w:eastAsia="仿宋_GB2312" w:hint="eastAsia"/>
          <w:sz w:val="32"/>
          <w:szCs w:val="32"/>
        </w:rPr>
        <w:t>10</w:t>
      </w:r>
      <w:r w:rsidRPr="00031286">
        <w:rPr>
          <w:rFonts w:eastAsia="仿宋_GB2312" w:hint="eastAsia"/>
          <w:sz w:val="32"/>
          <w:szCs w:val="32"/>
        </w:rPr>
        <w:t>人以上的党支部，一般应由副高级以上专业技术职务的党员担任。</w:t>
      </w:r>
    </w:p>
    <w:p w:rsidR="00031286" w:rsidRPr="009D44C2" w:rsidRDefault="00031286" w:rsidP="009D44C2">
      <w:pPr>
        <w:spacing w:line="560" w:lineRule="exact"/>
        <w:ind w:firstLineChars="200" w:firstLine="640"/>
        <w:outlineLvl w:val="0"/>
        <w:rPr>
          <w:rFonts w:eastAsia="楷体_GB2312" w:cs="仿宋_GB2312"/>
          <w:bCs/>
          <w:sz w:val="32"/>
          <w:szCs w:val="32"/>
        </w:rPr>
      </w:pPr>
      <w:r w:rsidRPr="009D44C2">
        <w:rPr>
          <w:rFonts w:eastAsia="楷体_GB2312" w:cs="仿宋_GB2312" w:hint="eastAsia"/>
          <w:bCs/>
          <w:sz w:val="32"/>
          <w:szCs w:val="32"/>
        </w:rPr>
        <w:t>（三）职数设置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委员的职数为单数，包括书记（副书记）、组织、宣传、统战、纪检、青年保卫等委员，委员人数不够时可以兼任，委员应积极发挥作用。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1.</w:t>
      </w:r>
      <w:r w:rsidRPr="00031286">
        <w:rPr>
          <w:rFonts w:eastAsia="仿宋_GB2312" w:hint="eastAsia"/>
          <w:sz w:val="32"/>
          <w:szCs w:val="32"/>
        </w:rPr>
        <w:t>党员</w:t>
      </w:r>
      <w:r w:rsidRPr="00031286">
        <w:rPr>
          <w:rFonts w:eastAsia="仿宋_GB2312" w:hint="eastAsia"/>
          <w:sz w:val="32"/>
          <w:szCs w:val="32"/>
        </w:rPr>
        <w:t>7</w:t>
      </w:r>
      <w:r w:rsidRPr="00031286">
        <w:rPr>
          <w:rFonts w:eastAsia="仿宋_GB2312" w:hint="eastAsia"/>
          <w:sz w:val="32"/>
          <w:szCs w:val="32"/>
        </w:rPr>
        <w:t>人（含）以上的党支部设立支部委员会。设委员</w:t>
      </w:r>
      <w:r w:rsidRPr="00031286">
        <w:rPr>
          <w:rFonts w:eastAsia="仿宋_GB2312" w:hint="eastAsia"/>
          <w:sz w:val="32"/>
          <w:szCs w:val="32"/>
        </w:rPr>
        <w:t>3</w:t>
      </w:r>
      <w:r w:rsidRPr="00031286">
        <w:rPr>
          <w:rFonts w:eastAsia="仿宋_GB2312" w:hint="eastAsia"/>
          <w:sz w:val="32"/>
          <w:szCs w:val="32"/>
        </w:rPr>
        <w:t>人，其中书记</w:t>
      </w:r>
      <w:r w:rsidRPr="00031286">
        <w:rPr>
          <w:rFonts w:eastAsia="仿宋_GB2312" w:hint="eastAsia"/>
          <w:sz w:val="32"/>
          <w:szCs w:val="32"/>
        </w:rPr>
        <w:t>1</w:t>
      </w:r>
      <w:r w:rsidRPr="00031286">
        <w:rPr>
          <w:rFonts w:eastAsia="仿宋_GB2312" w:hint="eastAsia"/>
          <w:sz w:val="32"/>
          <w:szCs w:val="32"/>
        </w:rPr>
        <w:t>人，委员</w:t>
      </w:r>
      <w:r w:rsidRPr="00031286">
        <w:rPr>
          <w:rFonts w:eastAsia="仿宋_GB2312" w:hint="eastAsia"/>
          <w:sz w:val="32"/>
          <w:szCs w:val="32"/>
        </w:rPr>
        <w:t>2</w:t>
      </w:r>
      <w:r w:rsidRPr="00031286">
        <w:rPr>
          <w:rFonts w:eastAsia="仿宋_GB2312" w:hint="eastAsia"/>
          <w:sz w:val="32"/>
          <w:szCs w:val="32"/>
        </w:rPr>
        <w:t>人。党员人数</w:t>
      </w:r>
      <w:r w:rsidRPr="00031286">
        <w:rPr>
          <w:rFonts w:eastAsia="仿宋_GB2312" w:hint="eastAsia"/>
          <w:sz w:val="32"/>
          <w:szCs w:val="32"/>
        </w:rPr>
        <w:t>15</w:t>
      </w:r>
      <w:r w:rsidRPr="00031286">
        <w:rPr>
          <w:rFonts w:eastAsia="仿宋_GB2312" w:hint="eastAsia"/>
          <w:sz w:val="32"/>
          <w:szCs w:val="32"/>
        </w:rPr>
        <w:t>人以上的党支部，可适当增加委员名额，不超过</w:t>
      </w:r>
      <w:r w:rsidRPr="00031286">
        <w:rPr>
          <w:rFonts w:eastAsia="仿宋_GB2312" w:hint="eastAsia"/>
          <w:sz w:val="32"/>
          <w:szCs w:val="32"/>
        </w:rPr>
        <w:t>5</w:t>
      </w:r>
      <w:r w:rsidRPr="00031286">
        <w:rPr>
          <w:rFonts w:eastAsia="仿宋_GB2312" w:hint="eastAsia"/>
          <w:sz w:val="32"/>
          <w:szCs w:val="32"/>
        </w:rPr>
        <w:t>人。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2.</w:t>
      </w:r>
      <w:r w:rsidRPr="00031286">
        <w:rPr>
          <w:rFonts w:eastAsia="仿宋_GB2312" w:hint="eastAsia"/>
          <w:sz w:val="32"/>
          <w:szCs w:val="32"/>
        </w:rPr>
        <w:t>党员人数不足</w:t>
      </w:r>
      <w:r w:rsidRPr="00031286">
        <w:rPr>
          <w:rFonts w:eastAsia="仿宋_GB2312" w:hint="eastAsia"/>
          <w:sz w:val="32"/>
          <w:szCs w:val="32"/>
        </w:rPr>
        <w:t>7</w:t>
      </w:r>
      <w:r w:rsidRPr="00031286">
        <w:rPr>
          <w:rFonts w:eastAsia="仿宋_GB2312" w:hint="eastAsia"/>
          <w:sz w:val="32"/>
          <w:szCs w:val="32"/>
        </w:rPr>
        <w:t>人的党支部不设立支部委员会。设书记</w:t>
      </w:r>
      <w:r w:rsidRPr="00031286">
        <w:rPr>
          <w:rFonts w:eastAsia="仿宋_GB2312" w:hint="eastAsia"/>
          <w:sz w:val="32"/>
          <w:szCs w:val="32"/>
        </w:rPr>
        <w:t>1</w:t>
      </w:r>
      <w:r w:rsidRPr="00031286">
        <w:rPr>
          <w:rFonts w:eastAsia="仿宋_GB2312" w:hint="eastAsia"/>
          <w:sz w:val="32"/>
          <w:szCs w:val="32"/>
        </w:rPr>
        <w:t>人，必要时可增选副书记</w:t>
      </w:r>
      <w:r w:rsidRPr="00031286">
        <w:rPr>
          <w:rFonts w:eastAsia="仿宋_GB2312" w:hint="eastAsia"/>
          <w:sz w:val="32"/>
          <w:szCs w:val="32"/>
        </w:rPr>
        <w:t>1</w:t>
      </w:r>
      <w:r w:rsidRPr="00031286">
        <w:rPr>
          <w:rFonts w:eastAsia="仿宋_GB2312" w:hint="eastAsia"/>
          <w:sz w:val="32"/>
          <w:szCs w:val="32"/>
        </w:rPr>
        <w:t>人。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3.</w:t>
      </w:r>
      <w:r w:rsidRPr="00031286">
        <w:rPr>
          <w:rFonts w:eastAsia="仿宋_GB2312" w:hint="eastAsia"/>
          <w:sz w:val="32"/>
          <w:szCs w:val="32"/>
        </w:rPr>
        <w:t>分党委（</w:t>
      </w:r>
      <w:r w:rsidR="002B3E95">
        <w:rPr>
          <w:rFonts w:eastAsia="仿宋_GB2312" w:hint="eastAsia"/>
          <w:sz w:val="32"/>
          <w:szCs w:val="32"/>
        </w:rPr>
        <w:t>党总支</w:t>
      </w:r>
      <w:r w:rsidRPr="00031286">
        <w:rPr>
          <w:rFonts w:eastAsia="仿宋_GB2312" w:hint="eastAsia"/>
          <w:sz w:val="32"/>
          <w:szCs w:val="32"/>
        </w:rPr>
        <w:t>）</w:t>
      </w:r>
      <w:r w:rsidR="002B3E95" w:rsidRPr="00031286">
        <w:rPr>
          <w:rFonts w:eastAsia="仿宋_GB2312" w:hint="eastAsia"/>
          <w:sz w:val="32"/>
          <w:szCs w:val="32"/>
        </w:rPr>
        <w:t>委员会</w:t>
      </w:r>
      <w:r w:rsidRPr="00031286">
        <w:rPr>
          <w:rFonts w:eastAsia="仿宋_GB2312" w:hint="eastAsia"/>
          <w:sz w:val="32"/>
          <w:szCs w:val="32"/>
        </w:rPr>
        <w:t>设委员</w:t>
      </w:r>
      <w:r w:rsidRPr="00031286">
        <w:rPr>
          <w:rFonts w:eastAsia="仿宋_GB2312" w:hint="eastAsia"/>
          <w:sz w:val="32"/>
          <w:szCs w:val="32"/>
        </w:rPr>
        <w:t>3</w:t>
      </w:r>
      <w:r w:rsidRPr="00031286">
        <w:rPr>
          <w:rFonts w:eastAsia="仿宋_GB2312" w:hint="eastAsia"/>
          <w:sz w:val="32"/>
          <w:szCs w:val="32"/>
        </w:rPr>
        <w:t>—</w:t>
      </w:r>
      <w:r w:rsidRPr="00031286">
        <w:rPr>
          <w:rFonts w:eastAsia="仿宋_GB2312" w:hint="eastAsia"/>
          <w:sz w:val="32"/>
          <w:szCs w:val="32"/>
        </w:rPr>
        <w:t>5</w:t>
      </w:r>
      <w:r w:rsidRPr="00031286">
        <w:rPr>
          <w:rFonts w:eastAsia="仿宋_GB2312" w:hint="eastAsia"/>
          <w:sz w:val="32"/>
          <w:szCs w:val="32"/>
        </w:rPr>
        <w:t>人，其中书记</w:t>
      </w:r>
      <w:r w:rsidRPr="00031286">
        <w:rPr>
          <w:rFonts w:eastAsia="仿宋_GB2312" w:hint="eastAsia"/>
          <w:sz w:val="32"/>
          <w:szCs w:val="32"/>
        </w:rPr>
        <w:t>1</w:t>
      </w:r>
      <w:r w:rsidRPr="00031286">
        <w:rPr>
          <w:rFonts w:eastAsia="仿宋_GB2312" w:hint="eastAsia"/>
          <w:sz w:val="32"/>
          <w:szCs w:val="32"/>
        </w:rPr>
        <w:t>人，副书记</w:t>
      </w:r>
      <w:r w:rsidRPr="00031286">
        <w:rPr>
          <w:rFonts w:eastAsia="仿宋_GB2312" w:hint="eastAsia"/>
          <w:sz w:val="32"/>
          <w:szCs w:val="32"/>
        </w:rPr>
        <w:t>1</w:t>
      </w:r>
      <w:r w:rsidRPr="00031286">
        <w:rPr>
          <w:rFonts w:eastAsia="仿宋_GB2312" w:hint="eastAsia"/>
          <w:sz w:val="32"/>
          <w:szCs w:val="32"/>
        </w:rPr>
        <w:t>人、委员若干人。分党委可适当增加委员名额，不超过</w:t>
      </w:r>
      <w:r w:rsidRPr="00031286">
        <w:rPr>
          <w:rFonts w:eastAsia="仿宋_GB2312" w:hint="eastAsia"/>
          <w:sz w:val="32"/>
          <w:szCs w:val="32"/>
        </w:rPr>
        <w:t>9</w:t>
      </w:r>
      <w:r w:rsidRPr="00031286">
        <w:rPr>
          <w:rFonts w:eastAsia="仿宋_GB2312" w:hint="eastAsia"/>
          <w:sz w:val="32"/>
          <w:szCs w:val="32"/>
        </w:rPr>
        <w:t>人。</w:t>
      </w:r>
    </w:p>
    <w:p w:rsidR="00031286" w:rsidRPr="009D44C2" w:rsidRDefault="00031286" w:rsidP="009D44C2">
      <w:pPr>
        <w:spacing w:line="560" w:lineRule="exact"/>
        <w:ind w:firstLineChars="200" w:firstLine="640"/>
        <w:outlineLvl w:val="0"/>
        <w:rPr>
          <w:rFonts w:eastAsia="楷体_GB2312" w:cs="仿宋_GB2312"/>
          <w:bCs/>
          <w:sz w:val="32"/>
          <w:szCs w:val="32"/>
        </w:rPr>
      </w:pPr>
      <w:r w:rsidRPr="009D44C2">
        <w:rPr>
          <w:rFonts w:eastAsia="楷体_GB2312" w:cs="仿宋_GB2312" w:hint="eastAsia"/>
          <w:bCs/>
          <w:sz w:val="32"/>
          <w:szCs w:val="32"/>
        </w:rPr>
        <w:t>（四）任期时间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选举结果报学院党委批准，任期</w:t>
      </w:r>
      <w:r w:rsidR="00E768DA">
        <w:rPr>
          <w:rFonts w:eastAsia="仿宋_GB2312" w:hint="eastAsia"/>
          <w:sz w:val="32"/>
          <w:szCs w:val="32"/>
        </w:rPr>
        <w:t>3</w:t>
      </w:r>
      <w:r w:rsidR="002B3E95">
        <w:rPr>
          <w:rFonts w:eastAsia="仿宋_GB2312" w:hint="eastAsia"/>
          <w:sz w:val="32"/>
          <w:szCs w:val="32"/>
        </w:rPr>
        <w:t>年或</w:t>
      </w:r>
      <w:r w:rsidR="00E768DA">
        <w:rPr>
          <w:rFonts w:eastAsia="仿宋_GB2312" w:hint="eastAsia"/>
          <w:sz w:val="32"/>
          <w:szCs w:val="32"/>
        </w:rPr>
        <w:t>4</w:t>
      </w:r>
      <w:r w:rsidR="00E768DA">
        <w:rPr>
          <w:rFonts w:eastAsia="仿宋_GB2312" w:hint="eastAsia"/>
          <w:sz w:val="32"/>
          <w:szCs w:val="32"/>
        </w:rPr>
        <w:t>年</w:t>
      </w:r>
      <w:r w:rsidRPr="00031286">
        <w:rPr>
          <w:rFonts w:eastAsia="仿宋_GB2312" w:hint="eastAsia"/>
          <w:sz w:val="32"/>
          <w:szCs w:val="32"/>
        </w:rPr>
        <w:t>。</w:t>
      </w:r>
    </w:p>
    <w:p w:rsidR="00031286" w:rsidRPr="00560086" w:rsidRDefault="00031286" w:rsidP="009D44C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60086">
        <w:rPr>
          <w:rFonts w:ascii="黑体" w:eastAsia="黑体" w:hAnsi="黑体" w:hint="eastAsia"/>
          <w:sz w:val="32"/>
          <w:szCs w:val="32"/>
        </w:rPr>
        <w:t>三、选举方法</w:t>
      </w:r>
    </w:p>
    <w:p w:rsidR="00031286" w:rsidRPr="009D44C2" w:rsidRDefault="00031286" w:rsidP="009D44C2">
      <w:pPr>
        <w:spacing w:line="560" w:lineRule="exact"/>
        <w:ind w:firstLineChars="200" w:firstLine="640"/>
        <w:outlineLvl w:val="0"/>
        <w:rPr>
          <w:rFonts w:eastAsia="楷体_GB2312" w:cs="仿宋_GB2312"/>
          <w:bCs/>
          <w:sz w:val="32"/>
          <w:szCs w:val="32"/>
        </w:rPr>
      </w:pPr>
      <w:r w:rsidRPr="009D44C2">
        <w:rPr>
          <w:rFonts w:eastAsia="楷体_GB2312" w:cs="仿宋_GB2312" w:hint="eastAsia"/>
          <w:bCs/>
          <w:sz w:val="32"/>
          <w:szCs w:val="32"/>
        </w:rPr>
        <w:t>（一）教师党支部选举工作基本程序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在教师党支部继续推行“公推直选”。即由党支部全体党员经民主推荐程序，直接产生党支部书记候选人和党支部委员候选人，再由党支部全体党员直接选举党支部书记和党支部委员。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1.</w:t>
      </w:r>
      <w:r w:rsidRPr="00031286">
        <w:rPr>
          <w:rFonts w:eastAsia="仿宋_GB2312" w:hint="eastAsia"/>
          <w:sz w:val="32"/>
          <w:szCs w:val="32"/>
        </w:rPr>
        <w:t>提交换届选举请示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党支部向所在分党委（党总支）提交召开党员大会进行选举的请示。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2.</w:t>
      </w:r>
      <w:r w:rsidR="00E768DA">
        <w:rPr>
          <w:rFonts w:eastAsia="仿宋_GB2312" w:hint="eastAsia"/>
          <w:sz w:val="32"/>
          <w:szCs w:val="32"/>
        </w:rPr>
        <w:t>酝酿</w:t>
      </w:r>
      <w:r w:rsidRPr="00031286">
        <w:rPr>
          <w:rFonts w:eastAsia="仿宋_GB2312" w:hint="eastAsia"/>
          <w:sz w:val="32"/>
          <w:szCs w:val="32"/>
        </w:rPr>
        <w:t>推荐党支部书记、委员候选人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党支部接到批复后，采取党支部全体党员民主推荐的方式，酝酿推荐党支部书记候选人和党支部委员候选人。候选人名单须上报所在分党委（党总支）。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3.</w:t>
      </w:r>
      <w:r w:rsidRPr="00031286">
        <w:rPr>
          <w:rFonts w:eastAsia="仿宋_GB2312" w:hint="eastAsia"/>
          <w:sz w:val="32"/>
          <w:szCs w:val="32"/>
        </w:rPr>
        <w:t>正式选举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各党支部根据分党委（党总支）的批复，召开全体党员大会进行换届选举，直接选举党支部书记和党支部委员；党员人数不足</w:t>
      </w:r>
      <w:r w:rsidRPr="00031286">
        <w:rPr>
          <w:rFonts w:eastAsia="仿宋_GB2312" w:hint="eastAsia"/>
          <w:sz w:val="32"/>
          <w:szCs w:val="32"/>
        </w:rPr>
        <w:t>7</w:t>
      </w:r>
      <w:r w:rsidRPr="00031286">
        <w:rPr>
          <w:rFonts w:eastAsia="仿宋_GB2312" w:hint="eastAsia"/>
          <w:sz w:val="32"/>
          <w:szCs w:val="32"/>
        </w:rPr>
        <w:t>人的党支部，直接选举产生党支部书记。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4.</w:t>
      </w:r>
      <w:r w:rsidRPr="00031286">
        <w:rPr>
          <w:rFonts w:eastAsia="仿宋_GB2312" w:hint="eastAsia"/>
          <w:sz w:val="32"/>
          <w:szCs w:val="32"/>
        </w:rPr>
        <w:t>选举结果的报批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选举结束后，各党支部应当将选举结果及时上报所在分党委（党总支）。各分党委（党总支）要及时向党委组织部报送选举工作情况报告和各党支部选举结果，经党委批复后生效。</w:t>
      </w:r>
    </w:p>
    <w:p w:rsidR="00031286" w:rsidRPr="009D44C2" w:rsidRDefault="00031286" w:rsidP="009D44C2">
      <w:pPr>
        <w:spacing w:line="560" w:lineRule="exact"/>
        <w:ind w:firstLineChars="200" w:firstLine="640"/>
        <w:outlineLvl w:val="0"/>
        <w:rPr>
          <w:rFonts w:eastAsia="楷体_GB2312" w:cs="仿宋_GB2312"/>
          <w:bCs/>
          <w:sz w:val="32"/>
          <w:szCs w:val="32"/>
        </w:rPr>
      </w:pPr>
      <w:r w:rsidRPr="009D44C2">
        <w:rPr>
          <w:rFonts w:eastAsia="楷体_GB2312" w:cs="仿宋_GB2312" w:hint="eastAsia"/>
          <w:bCs/>
          <w:sz w:val="32"/>
          <w:szCs w:val="32"/>
        </w:rPr>
        <w:t>（二）非教师党支部选举工作基本程序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1.</w:t>
      </w:r>
      <w:r w:rsidRPr="00031286">
        <w:rPr>
          <w:rFonts w:eastAsia="仿宋_GB2312" w:hint="eastAsia"/>
          <w:sz w:val="32"/>
          <w:szCs w:val="32"/>
        </w:rPr>
        <w:t>提交换届选举请示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党支部向所在分党委（党总支）提交召开党员大会进行选举的请示。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2.</w:t>
      </w:r>
      <w:r w:rsidR="00E768DA" w:rsidRPr="00031286">
        <w:rPr>
          <w:rFonts w:eastAsia="仿宋_GB2312" w:hint="eastAsia"/>
          <w:sz w:val="32"/>
          <w:szCs w:val="32"/>
        </w:rPr>
        <w:t>酝酿推荐</w:t>
      </w:r>
      <w:r w:rsidR="00E768DA">
        <w:rPr>
          <w:rFonts w:eastAsia="仿宋_GB2312" w:hint="eastAsia"/>
          <w:sz w:val="32"/>
          <w:szCs w:val="32"/>
        </w:rPr>
        <w:t>党支部委员候选人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党支部接到批复后，在广泛征求党员意见的基础上，酝酿讨论新一届党支部委员候选人人选。候选人名单须上报所在分党委（党总支）。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3.</w:t>
      </w:r>
      <w:r w:rsidRPr="00031286">
        <w:rPr>
          <w:rFonts w:eastAsia="仿宋_GB2312" w:hint="eastAsia"/>
          <w:sz w:val="32"/>
          <w:szCs w:val="32"/>
        </w:rPr>
        <w:t>正式选举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各党支部根据分党委（党总支）的批复，召开全体党员大会进行换届选举，产生党支部委员；党员人数不足</w:t>
      </w:r>
      <w:r w:rsidRPr="00031286">
        <w:rPr>
          <w:rFonts w:eastAsia="仿宋_GB2312" w:hint="eastAsia"/>
          <w:sz w:val="32"/>
          <w:szCs w:val="32"/>
        </w:rPr>
        <w:t>7</w:t>
      </w:r>
      <w:r w:rsidRPr="00031286">
        <w:rPr>
          <w:rFonts w:eastAsia="仿宋_GB2312" w:hint="eastAsia"/>
          <w:sz w:val="32"/>
          <w:szCs w:val="32"/>
        </w:rPr>
        <w:t>人的党支部，直接选举产生党支部书记。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 xml:space="preserve"> 4.</w:t>
      </w:r>
      <w:r w:rsidRPr="00031286">
        <w:rPr>
          <w:rFonts w:eastAsia="仿宋_GB2312" w:hint="eastAsia"/>
          <w:sz w:val="32"/>
          <w:szCs w:val="32"/>
        </w:rPr>
        <w:t>召开新一届支部委会第一次会议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 xml:space="preserve"> </w:t>
      </w:r>
      <w:r w:rsidRPr="00031286">
        <w:rPr>
          <w:rFonts w:eastAsia="仿宋_GB2312" w:hint="eastAsia"/>
          <w:sz w:val="32"/>
          <w:szCs w:val="32"/>
        </w:rPr>
        <w:t>新一届支部委员会召开第一次会议，等额选举产生党支部书记，研究确定委员分工。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5.</w:t>
      </w:r>
      <w:r w:rsidRPr="00031286">
        <w:rPr>
          <w:rFonts w:eastAsia="仿宋_GB2312" w:hint="eastAsia"/>
          <w:sz w:val="32"/>
          <w:szCs w:val="32"/>
        </w:rPr>
        <w:t>选举结果的报批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选举结束后，各党支部应当将选举结果和支部委员会的分工及时上报所在分党委（党总支）。各分党委（党总支）要及时向党委组织部报送选举工作情况报告、各党支部选举结果和各委员分工，经党委批复后生效。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各党支部应在分党委（党总支）的指导下，严格按照《中国共产党基层组织选举工作暂行条例》的规定，认真进行酝酿、筹备，制定适合本党支部情况的选举办法。</w:t>
      </w:r>
    </w:p>
    <w:p w:rsidR="00031286" w:rsidRPr="009D44C2" w:rsidRDefault="00031286" w:rsidP="009D44C2">
      <w:pPr>
        <w:spacing w:line="560" w:lineRule="exact"/>
        <w:ind w:firstLineChars="200" w:firstLine="640"/>
        <w:outlineLvl w:val="0"/>
        <w:rPr>
          <w:rFonts w:eastAsia="楷体_GB2312" w:cs="仿宋_GB2312"/>
          <w:bCs/>
          <w:sz w:val="32"/>
          <w:szCs w:val="32"/>
        </w:rPr>
      </w:pPr>
      <w:r w:rsidRPr="009D44C2">
        <w:rPr>
          <w:rFonts w:eastAsia="楷体_GB2312" w:cs="仿宋_GB2312" w:hint="eastAsia"/>
          <w:bCs/>
          <w:sz w:val="32"/>
          <w:szCs w:val="32"/>
        </w:rPr>
        <w:t>（三）分党委（党总支）选举程序</w:t>
      </w:r>
      <w:r w:rsidRPr="009D44C2">
        <w:rPr>
          <w:rFonts w:eastAsia="楷体_GB2312" w:cs="仿宋_GB2312" w:hint="eastAsia"/>
          <w:bCs/>
          <w:sz w:val="32"/>
          <w:szCs w:val="32"/>
        </w:rPr>
        <w:t xml:space="preserve"> 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1.</w:t>
      </w:r>
      <w:r w:rsidRPr="00031286">
        <w:rPr>
          <w:rFonts w:eastAsia="仿宋_GB2312" w:hint="eastAsia"/>
          <w:sz w:val="32"/>
          <w:szCs w:val="32"/>
        </w:rPr>
        <w:t>提交换届选举请示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各分党委（党总支）结合实际情况，以书面形式向学院党委提出进行分党委（</w:t>
      </w:r>
      <w:r w:rsidR="003824C3">
        <w:rPr>
          <w:rFonts w:eastAsia="仿宋_GB2312" w:hint="eastAsia"/>
          <w:sz w:val="32"/>
          <w:szCs w:val="32"/>
        </w:rPr>
        <w:t>党总支</w:t>
      </w:r>
      <w:r w:rsidRPr="00031286">
        <w:rPr>
          <w:rFonts w:eastAsia="仿宋_GB2312" w:hint="eastAsia"/>
          <w:sz w:val="32"/>
          <w:szCs w:val="32"/>
        </w:rPr>
        <w:t>）选举的请示。请示内容包括：召开党员大会的时间；党员大会的指导思想；党员大会主要议程；委员会候选人名额；委员及书记、副书记候选人条件、产生办法、选举办法等。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2.</w:t>
      </w:r>
      <w:r w:rsidR="003824C3" w:rsidRPr="003824C3">
        <w:rPr>
          <w:rFonts w:eastAsia="仿宋_GB2312" w:hint="eastAsia"/>
          <w:sz w:val="32"/>
          <w:szCs w:val="32"/>
        </w:rPr>
        <w:t xml:space="preserve"> </w:t>
      </w:r>
      <w:r w:rsidR="003824C3" w:rsidRPr="00031286">
        <w:rPr>
          <w:rFonts w:eastAsia="仿宋_GB2312" w:hint="eastAsia"/>
          <w:sz w:val="32"/>
          <w:szCs w:val="32"/>
        </w:rPr>
        <w:t>酝酿推荐</w:t>
      </w:r>
      <w:r w:rsidRPr="00031286">
        <w:rPr>
          <w:rFonts w:eastAsia="仿宋_GB2312" w:hint="eastAsia"/>
          <w:sz w:val="32"/>
          <w:szCs w:val="32"/>
        </w:rPr>
        <w:t>分党委（</w:t>
      </w:r>
      <w:r w:rsidR="003824C3">
        <w:rPr>
          <w:rFonts w:eastAsia="仿宋_GB2312" w:hint="eastAsia"/>
          <w:sz w:val="32"/>
          <w:szCs w:val="32"/>
        </w:rPr>
        <w:t>党总支</w:t>
      </w:r>
      <w:r w:rsidRPr="00031286">
        <w:rPr>
          <w:rFonts w:eastAsia="仿宋_GB2312" w:hint="eastAsia"/>
          <w:sz w:val="32"/>
          <w:szCs w:val="32"/>
        </w:rPr>
        <w:t>）委员候选人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各分党委（党总支）要以党支部为单位召开全体党员会议，充分尊重党员的民主权利，根据多数党支部和党员的意见，按候选人不少于应选人数</w:t>
      </w:r>
      <w:r w:rsidRPr="00031286">
        <w:rPr>
          <w:rFonts w:eastAsia="仿宋_GB2312" w:hint="eastAsia"/>
          <w:sz w:val="32"/>
          <w:szCs w:val="32"/>
        </w:rPr>
        <w:t>20%</w:t>
      </w:r>
      <w:r w:rsidRPr="00031286">
        <w:rPr>
          <w:rFonts w:eastAsia="仿宋_GB2312" w:hint="eastAsia"/>
          <w:sz w:val="32"/>
          <w:szCs w:val="32"/>
        </w:rPr>
        <w:t>的差额，确定分党委（</w:t>
      </w:r>
      <w:r w:rsidR="003824C3">
        <w:rPr>
          <w:rFonts w:eastAsia="仿宋_GB2312" w:hint="eastAsia"/>
          <w:sz w:val="32"/>
          <w:szCs w:val="32"/>
        </w:rPr>
        <w:t>党总支</w:t>
      </w:r>
      <w:r w:rsidRPr="00031286">
        <w:rPr>
          <w:rFonts w:eastAsia="仿宋_GB2312" w:hint="eastAsia"/>
          <w:sz w:val="32"/>
          <w:szCs w:val="32"/>
        </w:rPr>
        <w:t>）委员候选人建议人选，报学院党委原则同意后，作为候选人预备人选，征求党员意见后，确定候选人，提交党员大会进行选举。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3.</w:t>
      </w:r>
      <w:r w:rsidRPr="00031286">
        <w:rPr>
          <w:rFonts w:eastAsia="仿宋_GB2312" w:hint="eastAsia"/>
          <w:sz w:val="32"/>
          <w:szCs w:val="32"/>
        </w:rPr>
        <w:t>正式选举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根据党委批复，并与组织部进行充分沟通后，召开全体党员大会进行换届选举，产生分党委（</w:t>
      </w:r>
      <w:r w:rsidR="003824C3">
        <w:rPr>
          <w:rFonts w:eastAsia="仿宋_GB2312" w:hint="eastAsia"/>
          <w:sz w:val="32"/>
          <w:szCs w:val="32"/>
        </w:rPr>
        <w:t>党总支</w:t>
      </w:r>
      <w:r w:rsidRPr="00031286">
        <w:rPr>
          <w:rFonts w:eastAsia="仿宋_GB2312" w:hint="eastAsia"/>
          <w:sz w:val="32"/>
          <w:szCs w:val="32"/>
        </w:rPr>
        <w:t>）</w:t>
      </w:r>
      <w:r w:rsidR="003824C3">
        <w:rPr>
          <w:rFonts w:eastAsia="仿宋_GB2312" w:hint="eastAsia"/>
          <w:sz w:val="32"/>
          <w:szCs w:val="32"/>
        </w:rPr>
        <w:t>委员会</w:t>
      </w:r>
      <w:r w:rsidRPr="00031286">
        <w:rPr>
          <w:rFonts w:eastAsia="仿宋_GB2312" w:hint="eastAsia"/>
          <w:sz w:val="32"/>
          <w:szCs w:val="32"/>
        </w:rPr>
        <w:t>。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4.</w:t>
      </w:r>
      <w:r w:rsidRPr="00031286">
        <w:rPr>
          <w:rFonts w:eastAsia="仿宋_GB2312" w:hint="eastAsia"/>
          <w:sz w:val="32"/>
          <w:szCs w:val="32"/>
        </w:rPr>
        <w:t>召开新一届分党委（</w:t>
      </w:r>
      <w:r w:rsidR="003824C3">
        <w:rPr>
          <w:rFonts w:eastAsia="仿宋_GB2312" w:hint="eastAsia"/>
          <w:sz w:val="32"/>
          <w:szCs w:val="32"/>
        </w:rPr>
        <w:t>党总支</w:t>
      </w:r>
      <w:r w:rsidRPr="00031286">
        <w:rPr>
          <w:rFonts w:eastAsia="仿宋_GB2312" w:hint="eastAsia"/>
          <w:sz w:val="32"/>
          <w:szCs w:val="32"/>
        </w:rPr>
        <w:t>）</w:t>
      </w:r>
      <w:r w:rsidR="003824C3">
        <w:rPr>
          <w:rFonts w:eastAsia="仿宋_GB2312" w:hint="eastAsia"/>
          <w:sz w:val="32"/>
          <w:szCs w:val="32"/>
        </w:rPr>
        <w:t>委员会</w:t>
      </w:r>
      <w:r w:rsidRPr="00031286">
        <w:rPr>
          <w:rFonts w:eastAsia="仿宋_GB2312" w:hint="eastAsia"/>
          <w:sz w:val="32"/>
          <w:szCs w:val="32"/>
        </w:rPr>
        <w:t>第一次全体会议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新一届分党委（</w:t>
      </w:r>
      <w:r w:rsidR="003824C3">
        <w:rPr>
          <w:rFonts w:eastAsia="仿宋_GB2312" w:hint="eastAsia"/>
          <w:sz w:val="32"/>
          <w:szCs w:val="32"/>
        </w:rPr>
        <w:t>党总支</w:t>
      </w:r>
      <w:r w:rsidRPr="00031286">
        <w:rPr>
          <w:rFonts w:eastAsia="仿宋_GB2312" w:hint="eastAsia"/>
          <w:sz w:val="32"/>
          <w:szCs w:val="32"/>
        </w:rPr>
        <w:t>）</w:t>
      </w:r>
      <w:r w:rsidR="003824C3">
        <w:rPr>
          <w:rFonts w:eastAsia="仿宋_GB2312" w:hint="eastAsia"/>
          <w:sz w:val="32"/>
          <w:szCs w:val="32"/>
        </w:rPr>
        <w:t>委员会</w:t>
      </w:r>
      <w:r w:rsidRPr="00031286">
        <w:rPr>
          <w:rFonts w:eastAsia="仿宋_GB2312" w:hint="eastAsia"/>
          <w:sz w:val="32"/>
          <w:szCs w:val="32"/>
        </w:rPr>
        <w:t>召开第一次会议，等额选举产生</w:t>
      </w:r>
      <w:r w:rsidR="003824C3" w:rsidRPr="00031286">
        <w:rPr>
          <w:rFonts w:eastAsia="仿宋_GB2312" w:hint="eastAsia"/>
          <w:sz w:val="32"/>
          <w:szCs w:val="32"/>
        </w:rPr>
        <w:t>分党委（</w:t>
      </w:r>
      <w:r w:rsidR="003824C3">
        <w:rPr>
          <w:rFonts w:eastAsia="仿宋_GB2312" w:hint="eastAsia"/>
          <w:sz w:val="32"/>
          <w:szCs w:val="32"/>
        </w:rPr>
        <w:t>党总支</w:t>
      </w:r>
      <w:r w:rsidR="003824C3" w:rsidRPr="00031286">
        <w:rPr>
          <w:rFonts w:eastAsia="仿宋_GB2312" w:hint="eastAsia"/>
          <w:sz w:val="32"/>
          <w:szCs w:val="32"/>
        </w:rPr>
        <w:t>）</w:t>
      </w:r>
      <w:r w:rsidRPr="00031286">
        <w:rPr>
          <w:rFonts w:eastAsia="仿宋_GB2312" w:hint="eastAsia"/>
          <w:sz w:val="32"/>
          <w:szCs w:val="32"/>
        </w:rPr>
        <w:t>书记、副书记，并研究确定委员分工。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5.</w:t>
      </w:r>
      <w:r w:rsidRPr="00031286">
        <w:rPr>
          <w:rFonts w:eastAsia="仿宋_GB2312" w:hint="eastAsia"/>
          <w:sz w:val="32"/>
          <w:szCs w:val="32"/>
        </w:rPr>
        <w:t>选举结果的报批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选举结束后，各分党委（党总支）将选举工作报告、选举结果报告单和委员会委员分工名单报党委组织部。</w:t>
      </w:r>
    </w:p>
    <w:p w:rsidR="00031286" w:rsidRPr="009D44C2" w:rsidRDefault="00031286" w:rsidP="009D44C2">
      <w:pPr>
        <w:pStyle w:val="af2"/>
        <w:spacing w:before="0" w:after="0" w:line="560" w:lineRule="exact"/>
        <w:ind w:firstLineChars="200" w:firstLine="640"/>
        <w:jc w:val="left"/>
        <w:rPr>
          <w:rFonts w:ascii="Times New Roman" w:eastAsia="黑体" w:hAnsi="Times New Roman" w:cstheme="majorBidi"/>
          <w:b w:val="0"/>
        </w:rPr>
      </w:pPr>
      <w:r w:rsidRPr="009D44C2">
        <w:rPr>
          <w:rFonts w:ascii="Times New Roman" w:eastAsia="黑体" w:hAnsi="Times New Roman" w:cstheme="majorBidi" w:hint="eastAsia"/>
          <w:b w:val="0"/>
        </w:rPr>
        <w:t>四、工作要求</w:t>
      </w:r>
    </w:p>
    <w:p w:rsidR="00031286" w:rsidRPr="009D44C2" w:rsidRDefault="00031286" w:rsidP="009D44C2">
      <w:pPr>
        <w:spacing w:line="560" w:lineRule="exact"/>
        <w:ind w:firstLineChars="200" w:firstLine="640"/>
        <w:outlineLvl w:val="0"/>
        <w:rPr>
          <w:rFonts w:eastAsia="楷体_GB2312" w:cs="仿宋_GB2312"/>
          <w:bCs/>
          <w:sz w:val="32"/>
          <w:szCs w:val="32"/>
        </w:rPr>
      </w:pPr>
      <w:r w:rsidRPr="009D44C2">
        <w:rPr>
          <w:rFonts w:eastAsia="楷体_GB2312" w:cs="仿宋_GB2312" w:hint="eastAsia"/>
          <w:bCs/>
          <w:sz w:val="32"/>
          <w:szCs w:val="32"/>
        </w:rPr>
        <w:t>（一）加强领导，精心组织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各分党委（党总支）、党支部要认真组织学习《中国共产党章程》、《中国共产党基层组织选举工作暂行条例》和学院党委关于换届选举工作的通知，领会精神，制定工作计划，做好宣传动员工作，分段推进落实。在换届期间，各分党委（党总支）要组成临时工作小组，领导党支部换届工作。原党支部书记或支部委员仍在本支部的，负责党支部换届选举的筹备工作；新设立的党支部或原党支部书记、支部委员都不在本支部的，由该党支部所在分党委（党总支）指定党支部临时负责人，负责党支部换届选举的筹备和组织实施工作。</w:t>
      </w:r>
    </w:p>
    <w:p w:rsidR="00031286" w:rsidRPr="009D44C2" w:rsidRDefault="00031286" w:rsidP="009D44C2">
      <w:pPr>
        <w:spacing w:line="560" w:lineRule="exact"/>
        <w:ind w:firstLineChars="200" w:firstLine="640"/>
        <w:outlineLvl w:val="0"/>
        <w:rPr>
          <w:rFonts w:eastAsia="楷体_GB2312" w:cs="仿宋_GB2312"/>
          <w:bCs/>
          <w:sz w:val="32"/>
          <w:szCs w:val="32"/>
        </w:rPr>
      </w:pPr>
      <w:r w:rsidRPr="009D44C2">
        <w:rPr>
          <w:rFonts w:eastAsia="楷体_GB2312" w:cs="仿宋_GB2312" w:hint="eastAsia"/>
          <w:bCs/>
          <w:sz w:val="32"/>
          <w:szCs w:val="32"/>
        </w:rPr>
        <w:t>（二）加强教育，统一认识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各分党委（党总支）、党支部要高度重视换届选举工作，按照党委统一要求，把本次换届工作与“两学一做”学习教育常态化制度化紧密结合起来，组织党员认真学习有关文件精神和党规党纪知识，教育引导广大党员准确把握相关政策要求，正确认识换届选举和“公推直选”工作对推进党内民主建设的重要意义。使基层党组织换届选举工作成为一次学习、遵守、贯彻、维护党章的实践活动。通过换届选举工作，加强对广大党员党性和组织观念的教育，把换届选举的全过程与党员教育结合起来，强化党员意识。</w:t>
      </w:r>
    </w:p>
    <w:p w:rsidR="00031286" w:rsidRPr="009D44C2" w:rsidRDefault="00031286" w:rsidP="009D44C2">
      <w:pPr>
        <w:spacing w:line="560" w:lineRule="exact"/>
        <w:ind w:firstLineChars="200" w:firstLine="640"/>
        <w:outlineLvl w:val="0"/>
        <w:rPr>
          <w:rFonts w:eastAsia="楷体_GB2312" w:cs="仿宋_GB2312"/>
          <w:bCs/>
          <w:sz w:val="32"/>
          <w:szCs w:val="32"/>
        </w:rPr>
      </w:pPr>
      <w:r w:rsidRPr="009D44C2">
        <w:rPr>
          <w:rFonts w:eastAsia="楷体_GB2312" w:cs="仿宋_GB2312" w:hint="eastAsia"/>
          <w:bCs/>
          <w:sz w:val="32"/>
          <w:szCs w:val="32"/>
        </w:rPr>
        <w:t>（三）坚持标准，严格程序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各分党委（党总支）、党支部要坚持标准，党政同步考虑人员结构，发挥学术带头人“双带头”作用，选优配强党支部书记，做好思想政治工作，加强引导，把好政治关、廉洁关、师德关。要充分体现党员的主体地位，充分尊重党员的民主权利，组织广大党员对候选人名单进行充分酝酿；严格履行选举程序，严守选举纪律，严格程序、规范操作，确保选举民主、公平、有序，确保换届选举工作顺利进行，努力提高学院基层党组织工作的规范化、制度化水平。</w:t>
      </w:r>
    </w:p>
    <w:p w:rsidR="00031286" w:rsidRPr="00701FF8" w:rsidRDefault="00031286" w:rsidP="00701FF8">
      <w:pPr>
        <w:spacing w:line="560" w:lineRule="exact"/>
        <w:ind w:firstLineChars="200" w:firstLine="640"/>
        <w:outlineLvl w:val="0"/>
        <w:rPr>
          <w:rFonts w:eastAsia="楷体_GB2312" w:cs="仿宋_GB2312"/>
          <w:bCs/>
          <w:sz w:val="32"/>
          <w:szCs w:val="32"/>
        </w:rPr>
      </w:pPr>
      <w:r w:rsidRPr="00701FF8">
        <w:rPr>
          <w:rFonts w:eastAsia="楷体_GB2312" w:cs="仿宋_GB2312" w:hint="eastAsia"/>
          <w:bCs/>
          <w:sz w:val="32"/>
          <w:szCs w:val="32"/>
        </w:rPr>
        <w:t>（四）做好交接，规范档案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 w:rsidRPr="00031286">
        <w:rPr>
          <w:rFonts w:eastAsia="仿宋_GB2312" w:hint="eastAsia"/>
          <w:sz w:val="32"/>
          <w:szCs w:val="32"/>
        </w:rPr>
        <w:t>基层党组织是党的全部工作和战斗力的基础，做好基层党组织的换届选举工作，对于学院推动“十三五”规划目标的落实和学院事业发展具有十分重要的意义。</w:t>
      </w:r>
      <w:r w:rsidRPr="00031286">
        <w:rPr>
          <w:rFonts w:eastAsia="仿宋_GB2312" w:hint="eastAsia"/>
          <w:sz w:val="32"/>
          <w:szCs w:val="32"/>
        </w:rPr>
        <w:t>7</w:t>
      </w:r>
      <w:r w:rsidRPr="00031286">
        <w:rPr>
          <w:rFonts w:eastAsia="仿宋_GB2312" w:hint="eastAsia"/>
          <w:sz w:val="32"/>
          <w:szCs w:val="32"/>
        </w:rPr>
        <w:t>月</w:t>
      </w:r>
      <w:r w:rsidR="00E768DA">
        <w:rPr>
          <w:rFonts w:eastAsia="仿宋_GB2312" w:hint="eastAsia"/>
          <w:sz w:val="32"/>
          <w:szCs w:val="32"/>
        </w:rPr>
        <w:t>中</w:t>
      </w:r>
      <w:r w:rsidRPr="00031286">
        <w:rPr>
          <w:rFonts w:eastAsia="仿宋_GB2312" w:hint="eastAsia"/>
          <w:sz w:val="32"/>
          <w:szCs w:val="32"/>
        </w:rPr>
        <w:t>旬党支部换届、</w:t>
      </w:r>
      <w:r w:rsidR="00E768DA">
        <w:rPr>
          <w:rFonts w:eastAsia="仿宋_GB2312" w:hint="eastAsia"/>
          <w:sz w:val="32"/>
          <w:szCs w:val="32"/>
        </w:rPr>
        <w:t>9</w:t>
      </w:r>
      <w:r w:rsidRPr="00031286">
        <w:rPr>
          <w:rFonts w:eastAsia="仿宋_GB2312" w:hint="eastAsia"/>
          <w:sz w:val="32"/>
          <w:szCs w:val="32"/>
        </w:rPr>
        <w:t>月中</w:t>
      </w:r>
      <w:r w:rsidR="00E768DA">
        <w:rPr>
          <w:rFonts w:eastAsia="仿宋_GB2312" w:hint="eastAsia"/>
          <w:sz w:val="32"/>
          <w:szCs w:val="32"/>
        </w:rPr>
        <w:t>下</w:t>
      </w:r>
      <w:r w:rsidRPr="00031286">
        <w:rPr>
          <w:rFonts w:eastAsia="仿宋_GB2312" w:hint="eastAsia"/>
          <w:sz w:val="32"/>
          <w:szCs w:val="32"/>
        </w:rPr>
        <w:t>旬分党委（党总支）换届完成后，要做好工作衔接。新一届分党委（党总支）、党支部要与上届党总支、党支部做好交接工作，移交保管文书档案、《党总支工作手册》、《党支部工作手册》、党员发展等相关材料，同时做好本次换届选举材料的整理归档工作。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</w:p>
    <w:p w:rsidR="00031286" w:rsidRPr="00701FF8" w:rsidRDefault="00031286" w:rsidP="00701FF8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701FF8">
        <w:rPr>
          <w:rFonts w:eastAsia="仿宋_GB2312" w:cs="仿宋_GB2312" w:hint="eastAsia"/>
          <w:sz w:val="32"/>
          <w:szCs w:val="32"/>
        </w:rPr>
        <w:t>附件：</w:t>
      </w:r>
      <w:r w:rsidRPr="00701FF8">
        <w:rPr>
          <w:rFonts w:eastAsia="仿宋_GB2312" w:cs="仿宋_GB2312" w:hint="eastAsia"/>
          <w:sz w:val="32"/>
          <w:szCs w:val="32"/>
        </w:rPr>
        <w:t>2017</w:t>
      </w:r>
      <w:r w:rsidRPr="00701FF8">
        <w:rPr>
          <w:rFonts w:eastAsia="仿宋_GB2312" w:cs="仿宋_GB2312" w:hint="eastAsia"/>
          <w:sz w:val="32"/>
          <w:szCs w:val="32"/>
        </w:rPr>
        <w:t>年基层党组织换届选举工作程序及时间安排</w:t>
      </w:r>
    </w:p>
    <w:p w:rsidR="00031286" w:rsidRPr="00031286" w:rsidRDefault="00031286" w:rsidP="00031286">
      <w:pPr>
        <w:adjustRightInd w:val="0"/>
        <w:snapToGrid w:val="0"/>
        <w:spacing w:line="560" w:lineRule="exact"/>
        <w:ind w:firstLineChars="196" w:firstLine="627"/>
        <w:rPr>
          <w:rFonts w:eastAsia="仿宋_GB2312"/>
          <w:sz w:val="32"/>
          <w:szCs w:val="32"/>
        </w:rPr>
      </w:pPr>
    </w:p>
    <w:p w:rsidR="00031286" w:rsidRPr="0057322B" w:rsidRDefault="00031286" w:rsidP="0032136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31286" w:rsidRPr="00031286" w:rsidRDefault="00031286" w:rsidP="00321367">
      <w:pPr>
        <w:adjustRightInd w:val="0"/>
        <w:snapToGrid w:val="0"/>
        <w:spacing w:line="560" w:lineRule="exact"/>
        <w:ind w:firstLineChars="196" w:firstLine="627"/>
        <w:jc w:val="right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Pr="00031286">
        <w:rPr>
          <w:rFonts w:eastAsia="仿宋_GB2312" w:hint="eastAsia"/>
          <w:sz w:val="32"/>
          <w:szCs w:val="32"/>
        </w:rPr>
        <w:t>中共北京教育学院委员会</w:t>
      </w:r>
    </w:p>
    <w:p w:rsidR="00AB6F32" w:rsidRPr="00AA55EE" w:rsidRDefault="00031286" w:rsidP="00321367">
      <w:pPr>
        <w:adjustRightInd w:val="0"/>
        <w:snapToGrid w:val="0"/>
        <w:spacing w:line="560" w:lineRule="exact"/>
        <w:ind w:firstLineChars="196" w:firstLine="627"/>
        <w:jc w:val="right"/>
        <w:rPr>
          <w:rFonts w:ascii="仿宋_GB2312" w:eastAsia="仿宋_GB2312"/>
          <w:sz w:val="28"/>
        </w:rPr>
      </w:pPr>
      <w:r w:rsidRPr="00031286">
        <w:rPr>
          <w:rFonts w:eastAsia="仿宋_GB2312" w:hint="eastAsia"/>
          <w:sz w:val="32"/>
          <w:szCs w:val="32"/>
        </w:rPr>
        <w:t xml:space="preserve">                     2017</w:t>
      </w:r>
      <w:r w:rsidRPr="00031286">
        <w:rPr>
          <w:rFonts w:eastAsia="仿宋_GB2312" w:hint="eastAsia"/>
          <w:sz w:val="32"/>
          <w:szCs w:val="32"/>
        </w:rPr>
        <w:t>年</w:t>
      </w:r>
      <w:r w:rsidRPr="00031286">
        <w:rPr>
          <w:rFonts w:eastAsia="仿宋_GB2312" w:hint="eastAsia"/>
          <w:sz w:val="32"/>
          <w:szCs w:val="32"/>
        </w:rPr>
        <w:t>6</w:t>
      </w:r>
      <w:r w:rsidRPr="00031286">
        <w:rPr>
          <w:rFonts w:eastAsia="仿宋_GB2312" w:hint="eastAsia"/>
          <w:sz w:val="32"/>
          <w:szCs w:val="32"/>
        </w:rPr>
        <w:t>月</w:t>
      </w:r>
      <w:r w:rsidRPr="00031286">
        <w:rPr>
          <w:rFonts w:eastAsia="仿宋_GB2312" w:hint="eastAsia"/>
          <w:sz w:val="32"/>
          <w:szCs w:val="32"/>
        </w:rPr>
        <w:t>2</w:t>
      </w:r>
      <w:r w:rsidR="00321367">
        <w:rPr>
          <w:rFonts w:eastAsia="仿宋_GB2312" w:hint="eastAsia"/>
          <w:sz w:val="32"/>
          <w:szCs w:val="32"/>
        </w:rPr>
        <w:t>8</w:t>
      </w:r>
      <w:r w:rsidRPr="00031286">
        <w:rPr>
          <w:rFonts w:eastAsia="仿宋_GB2312" w:hint="eastAsia"/>
          <w:sz w:val="32"/>
          <w:szCs w:val="32"/>
        </w:rPr>
        <w:t>日</w:t>
      </w:r>
    </w:p>
    <w:p w:rsidR="00AB6F32" w:rsidRDefault="00AB6F32" w:rsidP="00543255">
      <w:pPr>
        <w:spacing w:line="280" w:lineRule="exact"/>
        <w:rPr>
          <w:rFonts w:ascii="仿宋_GB2312" w:eastAsia="仿宋_GB2312"/>
          <w:sz w:val="28"/>
        </w:rPr>
      </w:pPr>
    </w:p>
    <w:p w:rsidR="00321367" w:rsidRDefault="00321367" w:rsidP="00543255">
      <w:pPr>
        <w:spacing w:line="280" w:lineRule="exact"/>
        <w:rPr>
          <w:rFonts w:eastAsia="仿宋_GB2312"/>
          <w:sz w:val="28"/>
        </w:rPr>
      </w:pPr>
    </w:p>
    <w:p w:rsidR="00AB6F32" w:rsidRDefault="00AB6F32" w:rsidP="00F339A2">
      <w:pPr>
        <w:spacing w:line="280" w:lineRule="exact"/>
        <w:ind w:firstLineChars="50" w:firstLine="140"/>
        <w:rPr>
          <w:rFonts w:eastAsia="仿宋_GB2312"/>
          <w:sz w:val="28"/>
        </w:rPr>
      </w:pPr>
    </w:p>
    <w:p w:rsidR="00DC6678" w:rsidRPr="00E8316B" w:rsidRDefault="005623B4" w:rsidP="00EB2F11">
      <w:pPr>
        <w:spacing w:line="28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pict>
          <v:line id="_x0000_s1033" style="position:absolute;left:0;text-align:left;flip:y;z-index:251658240" from=".8pt,4.5pt" to="435.8pt,4.55pt" o:preferrelative="t" strokeweight="1pt">
            <v:stroke miterlimit="2"/>
          </v:line>
        </w:pict>
      </w:r>
    </w:p>
    <w:p w:rsidR="0019276D" w:rsidRPr="0028045E" w:rsidRDefault="005623B4" w:rsidP="0028045E">
      <w:pPr>
        <w:spacing w:line="280" w:lineRule="exact"/>
        <w:ind w:firstLineChars="100" w:firstLine="280"/>
        <w:rPr>
          <w:rFonts w:eastAsia="仿宋_GB2312"/>
          <w:sz w:val="28"/>
        </w:rPr>
        <w:sectPr w:rsidR="0019276D" w:rsidRPr="0028045E" w:rsidSect="005B7AAF">
          <w:footerReference w:type="even" r:id="rId9"/>
          <w:footerReference w:type="default" r:id="rId10"/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  <w:r>
        <w:rPr>
          <w:rFonts w:eastAsia="仿宋_GB2312"/>
          <w:sz w:val="28"/>
        </w:rPr>
        <w:pict>
          <v:line id="_x0000_s1034" style="position:absolute;left:0;text-align:left;flip:y;z-index:251659264" from=".8pt,22.8pt" to="435.8pt,22.85pt" o:preferrelative="t" strokeweight="1pt">
            <v:stroke miterlimit="2"/>
          </v:line>
        </w:pict>
      </w:r>
      <w:r w:rsidR="00EA64BA" w:rsidRPr="00E8316B">
        <w:rPr>
          <w:rFonts w:eastAsia="仿宋_GB2312" w:hint="eastAsia"/>
          <w:sz w:val="28"/>
        </w:rPr>
        <w:t>中共北京教育学院委员会办公室</w:t>
      </w:r>
      <w:r w:rsidR="00EA64BA" w:rsidRPr="00E8316B">
        <w:rPr>
          <w:rFonts w:eastAsia="仿宋_GB2312"/>
          <w:sz w:val="28"/>
        </w:rPr>
        <w:t xml:space="preserve">         </w:t>
      </w:r>
      <w:r w:rsidR="00B33AFA" w:rsidRPr="00E8316B">
        <w:rPr>
          <w:rFonts w:eastAsia="仿宋_GB2312" w:hint="eastAsia"/>
          <w:sz w:val="28"/>
        </w:rPr>
        <w:t xml:space="preserve"> </w:t>
      </w:r>
      <w:r w:rsidR="00EA64BA" w:rsidRPr="00E8316B">
        <w:rPr>
          <w:rFonts w:eastAsia="仿宋_GB2312"/>
          <w:sz w:val="28"/>
        </w:rPr>
        <w:t>20</w:t>
      </w:r>
      <w:r w:rsidR="00EA64BA" w:rsidRPr="00E8316B">
        <w:rPr>
          <w:rFonts w:eastAsia="仿宋_GB2312" w:hint="eastAsia"/>
          <w:sz w:val="28"/>
        </w:rPr>
        <w:t>17</w:t>
      </w:r>
      <w:r w:rsidR="00EA64BA" w:rsidRPr="00E8316B">
        <w:rPr>
          <w:rFonts w:eastAsia="仿宋_GB2312" w:hint="eastAsia"/>
          <w:sz w:val="28"/>
        </w:rPr>
        <w:t>年</w:t>
      </w:r>
      <w:r w:rsidR="00EF5E2D" w:rsidRPr="00E8316B">
        <w:rPr>
          <w:rFonts w:eastAsia="仿宋_GB2312" w:hint="eastAsia"/>
          <w:sz w:val="28"/>
        </w:rPr>
        <w:t>6</w:t>
      </w:r>
      <w:r w:rsidR="00EA64BA" w:rsidRPr="00E8316B">
        <w:rPr>
          <w:rFonts w:eastAsia="仿宋_GB2312" w:hint="eastAsia"/>
          <w:sz w:val="28"/>
        </w:rPr>
        <w:t>月</w:t>
      </w:r>
      <w:r w:rsidR="00701FF8">
        <w:rPr>
          <w:rFonts w:eastAsia="仿宋_GB2312" w:hint="eastAsia"/>
          <w:sz w:val="28"/>
        </w:rPr>
        <w:t>28</w:t>
      </w:r>
      <w:r w:rsidR="00EA64BA" w:rsidRPr="00E8316B">
        <w:rPr>
          <w:rFonts w:eastAsia="仿宋_GB2312" w:hint="eastAsia"/>
          <w:sz w:val="28"/>
        </w:rPr>
        <w:t>日印发</w:t>
      </w:r>
    </w:p>
    <w:p w:rsidR="00321367" w:rsidRPr="0028045E" w:rsidRDefault="00321367" w:rsidP="0028045E">
      <w:pPr>
        <w:rPr>
          <w:rFonts w:eastAsia="仿宋_GB2312"/>
          <w:sz w:val="28"/>
        </w:rPr>
      </w:pPr>
    </w:p>
    <w:sectPr w:rsidR="00321367" w:rsidRPr="0028045E" w:rsidSect="004A1543">
      <w:pgSz w:w="11906" w:h="16838"/>
      <w:pgMar w:top="851" w:right="1474" w:bottom="1701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D04" w:rsidRDefault="00314D04" w:rsidP="00DC6678">
      <w:r>
        <w:separator/>
      </w:r>
    </w:p>
  </w:endnote>
  <w:endnote w:type="continuationSeparator" w:id="0">
    <w:p w:rsidR="00314D04" w:rsidRDefault="00314D04" w:rsidP="00DC6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78" w:rsidRDefault="005623B4">
    <w:pPr>
      <w:pStyle w:val="a9"/>
      <w:framePr w:wrap="around" w:vAnchor="text" w:hAnchor="page" w:x="1981" w:y="-728"/>
      <w:rPr>
        <w:rStyle w:val="ae"/>
        <w:rFonts w:ascii="宋体" w:hAnsi="宋体"/>
        <w:sz w:val="28"/>
        <w:szCs w:val="28"/>
      </w:rPr>
    </w:pPr>
    <w:r>
      <w:rPr>
        <w:rStyle w:val="ae"/>
        <w:rFonts w:ascii="宋体" w:hAnsi="宋体"/>
        <w:sz w:val="28"/>
        <w:szCs w:val="28"/>
      </w:rPr>
      <w:fldChar w:fldCharType="begin"/>
    </w:r>
    <w:r w:rsidR="00EA64BA"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Style w:val="ae"/>
        <w:rFonts w:ascii="宋体" w:hAnsi="宋体"/>
        <w:sz w:val="28"/>
        <w:szCs w:val="28"/>
      </w:rPr>
      <w:fldChar w:fldCharType="separate"/>
    </w:r>
    <w:r w:rsidR="0028045E">
      <w:rPr>
        <w:rStyle w:val="ae"/>
        <w:rFonts w:ascii="宋体" w:hAnsi="宋体"/>
        <w:noProof/>
        <w:sz w:val="28"/>
        <w:szCs w:val="28"/>
      </w:rPr>
      <w:t>- 10 -</w:t>
    </w:r>
    <w:r>
      <w:rPr>
        <w:rStyle w:val="ae"/>
        <w:rFonts w:ascii="宋体" w:hAnsi="宋体"/>
        <w:sz w:val="28"/>
        <w:szCs w:val="28"/>
      </w:rPr>
      <w:fldChar w:fldCharType="end"/>
    </w:r>
  </w:p>
  <w:p w:rsidR="00DC6678" w:rsidRDefault="00DC667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78" w:rsidRDefault="005623B4">
    <w:pPr>
      <w:pStyle w:val="a9"/>
      <w:framePr w:wrap="around" w:vAnchor="text" w:hAnchor="page" w:x="9511" w:y="-668"/>
      <w:rPr>
        <w:rStyle w:val="ae"/>
        <w:rFonts w:ascii="宋体" w:hAnsi="宋体"/>
        <w:sz w:val="28"/>
        <w:szCs w:val="28"/>
      </w:rPr>
    </w:pPr>
    <w:r>
      <w:rPr>
        <w:rStyle w:val="ae"/>
        <w:rFonts w:ascii="宋体" w:hAnsi="宋体"/>
        <w:sz w:val="28"/>
        <w:szCs w:val="28"/>
      </w:rPr>
      <w:fldChar w:fldCharType="begin"/>
    </w:r>
    <w:r w:rsidR="00EA64BA"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Style w:val="ae"/>
        <w:rFonts w:ascii="宋体" w:hAnsi="宋体"/>
        <w:sz w:val="28"/>
        <w:szCs w:val="28"/>
      </w:rPr>
      <w:fldChar w:fldCharType="separate"/>
    </w:r>
    <w:r w:rsidR="00314D04">
      <w:rPr>
        <w:rStyle w:val="ae"/>
        <w:rFonts w:ascii="宋体" w:hAnsi="宋体"/>
        <w:noProof/>
        <w:sz w:val="28"/>
        <w:szCs w:val="28"/>
      </w:rPr>
      <w:t>- 1 -</w:t>
    </w:r>
    <w:r>
      <w:rPr>
        <w:rStyle w:val="ae"/>
        <w:rFonts w:ascii="宋体" w:hAnsi="宋体"/>
        <w:sz w:val="28"/>
        <w:szCs w:val="28"/>
      </w:rPr>
      <w:fldChar w:fldCharType="end"/>
    </w:r>
  </w:p>
  <w:p w:rsidR="00DC6678" w:rsidRDefault="00DC66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D04" w:rsidRDefault="00314D04" w:rsidP="00DC6678">
      <w:r>
        <w:separator/>
      </w:r>
    </w:p>
  </w:footnote>
  <w:footnote w:type="continuationSeparator" w:id="0">
    <w:p w:rsidR="00314D04" w:rsidRDefault="00314D04" w:rsidP="00DC6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6E47"/>
    <w:multiLevelType w:val="hybridMultilevel"/>
    <w:tmpl w:val="E88276F4"/>
    <w:lvl w:ilvl="0" w:tplc="0FCA1C2A">
      <w:start w:val="9"/>
      <w:numFmt w:val="japaneseCounting"/>
      <w:lvlText w:val="%1、"/>
      <w:lvlJc w:val="left"/>
      <w:pPr>
        <w:ind w:left="136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18B141C"/>
    <w:multiLevelType w:val="hybridMultilevel"/>
    <w:tmpl w:val="1FC2B6FC"/>
    <w:lvl w:ilvl="0" w:tplc="A2482D1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2">
    <w:nsid w:val="527D5EC6"/>
    <w:multiLevelType w:val="hybridMultilevel"/>
    <w:tmpl w:val="98C07A76"/>
    <w:lvl w:ilvl="0" w:tplc="07500CF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089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C6678"/>
    <w:rsid w:val="00011619"/>
    <w:rsid w:val="000310DE"/>
    <w:rsid w:val="00031286"/>
    <w:rsid w:val="0003673E"/>
    <w:rsid w:val="00055785"/>
    <w:rsid w:val="000627B9"/>
    <w:rsid w:val="000657C0"/>
    <w:rsid w:val="000C2E7E"/>
    <w:rsid w:val="000E1897"/>
    <w:rsid w:val="000E335A"/>
    <w:rsid w:val="00101D67"/>
    <w:rsid w:val="001447C0"/>
    <w:rsid w:val="00145485"/>
    <w:rsid w:val="0017009D"/>
    <w:rsid w:val="0017251E"/>
    <w:rsid w:val="00175410"/>
    <w:rsid w:val="0018676C"/>
    <w:rsid w:val="0019276D"/>
    <w:rsid w:val="001973CD"/>
    <w:rsid w:val="00197A97"/>
    <w:rsid w:val="001B4704"/>
    <w:rsid w:val="001B4829"/>
    <w:rsid w:val="001C00A9"/>
    <w:rsid w:val="001D3C80"/>
    <w:rsid w:val="001E1D16"/>
    <w:rsid w:val="00224AB8"/>
    <w:rsid w:val="00233D69"/>
    <w:rsid w:val="00237EB6"/>
    <w:rsid w:val="00251654"/>
    <w:rsid w:val="0028045E"/>
    <w:rsid w:val="002A5534"/>
    <w:rsid w:val="002A7679"/>
    <w:rsid w:val="002B3E95"/>
    <w:rsid w:val="002C6F91"/>
    <w:rsid w:val="002E5662"/>
    <w:rsid w:val="002F053E"/>
    <w:rsid w:val="002F13BB"/>
    <w:rsid w:val="003065B3"/>
    <w:rsid w:val="00312D19"/>
    <w:rsid w:val="00314D04"/>
    <w:rsid w:val="00321367"/>
    <w:rsid w:val="00330928"/>
    <w:rsid w:val="00331B8F"/>
    <w:rsid w:val="003413E3"/>
    <w:rsid w:val="0034588E"/>
    <w:rsid w:val="003459C7"/>
    <w:rsid w:val="00364DB8"/>
    <w:rsid w:val="0037193A"/>
    <w:rsid w:val="003745CD"/>
    <w:rsid w:val="003824C3"/>
    <w:rsid w:val="00382C78"/>
    <w:rsid w:val="0038741A"/>
    <w:rsid w:val="003A02F0"/>
    <w:rsid w:val="003B7169"/>
    <w:rsid w:val="003C47B7"/>
    <w:rsid w:val="003D36CB"/>
    <w:rsid w:val="003E7BFD"/>
    <w:rsid w:val="003F5EAC"/>
    <w:rsid w:val="003F6309"/>
    <w:rsid w:val="00414F4A"/>
    <w:rsid w:val="00423428"/>
    <w:rsid w:val="00455B4C"/>
    <w:rsid w:val="0045699E"/>
    <w:rsid w:val="00462686"/>
    <w:rsid w:val="0049296B"/>
    <w:rsid w:val="00493881"/>
    <w:rsid w:val="004A1543"/>
    <w:rsid w:val="004C3114"/>
    <w:rsid w:val="004C3C5F"/>
    <w:rsid w:val="004C5A23"/>
    <w:rsid w:val="004E1D80"/>
    <w:rsid w:val="004E7C70"/>
    <w:rsid w:val="004F089D"/>
    <w:rsid w:val="005035B7"/>
    <w:rsid w:val="00522D6F"/>
    <w:rsid w:val="00526868"/>
    <w:rsid w:val="00543255"/>
    <w:rsid w:val="0055031C"/>
    <w:rsid w:val="005623B4"/>
    <w:rsid w:val="00566D9B"/>
    <w:rsid w:val="00571339"/>
    <w:rsid w:val="0058180B"/>
    <w:rsid w:val="00584F8E"/>
    <w:rsid w:val="005930E6"/>
    <w:rsid w:val="00593539"/>
    <w:rsid w:val="00593A49"/>
    <w:rsid w:val="005B7AAF"/>
    <w:rsid w:val="005D6D0E"/>
    <w:rsid w:val="005F086E"/>
    <w:rsid w:val="0060219E"/>
    <w:rsid w:val="00604610"/>
    <w:rsid w:val="00625804"/>
    <w:rsid w:val="0063052E"/>
    <w:rsid w:val="006502E2"/>
    <w:rsid w:val="00656245"/>
    <w:rsid w:val="006646C4"/>
    <w:rsid w:val="006A0642"/>
    <w:rsid w:val="006A60D0"/>
    <w:rsid w:val="006B21F3"/>
    <w:rsid w:val="006B33B8"/>
    <w:rsid w:val="006D4948"/>
    <w:rsid w:val="006D6BD2"/>
    <w:rsid w:val="006F76C3"/>
    <w:rsid w:val="00701FF8"/>
    <w:rsid w:val="00703AB9"/>
    <w:rsid w:val="007239E2"/>
    <w:rsid w:val="0074297F"/>
    <w:rsid w:val="007556ED"/>
    <w:rsid w:val="00757B4C"/>
    <w:rsid w:val="00764199"/>
    <w:rsid w:val="00774B73"/>
    <w:rsid w:val="007A2767"/>
    <w:rsid w:val="007A5EAE"/>
    <w:rsid w:val="007C0A9E"/>
    <w:rsid w:val="00800B61"/>
    <w:rsid w:val="008053A2"/>
    <w:rsid w:val="00810640"/>
    <w:rsid w:val="00811DF3"/>
    <w:rsid w:val="00820095"/>
    <w:rsid w:val="00835765"/>
    <w:rsid w:val="00842F7D"/>
    <w:rsid w:val="00852ED0"/>
    <w:rsid w:val="00863EC9"/>
    <w:rsid w:val="00865AD7"/>
    <w:rsid w:val="00877F58"/>
    <w:rsid w:val="00891D07"/>
    <w:rsid w:val="008A0F9E"/>
    <w:rsid w:val="008A2C81"/>
    <w:rsid w:val="008B6D87"/>
    <w:rsid w:val="008B7436"/>
    <w:rsid w:val="008E644E"/>
    <w:rsid w:val="00941DD7"/>
    <w:rsid w:val="00942A48"/>
    <w:rsid w:val="009465F7"/>
    <w:rsid w:val="0095667B"/>
    <w:rsid w:val="00957E69"/>
    <w:rsid w:val="009613D2"/>
    <w:rsid w:val="009843EE"/>
    <w:rsid w:val="009A76DE"/>
    <w:rsid w:val="009B3D72"/>
    <w:rsid w:val="009C4E01"/>
    <w:rsid w:val="009D44C2"/>
    <w:rsid w:val="009E44EB"/>
    <w:rsid w:val="009E66CF"/>
    <w:rsid w:val="009F0481"/>
    <w:rsid w:val="00A0080C"/>
    <w:rsid w:val="00A117D8"/>
    <w:rsid w:val="00A402B3"/>
    <w:rsid w:val="00A61E7D"/>
    <w:rsid w:val="00A66636"/>
    <w:rsid w:val="00A67D2F"/>
    <w:rsid w:val="00A85EB2"/>
    <w:rsid w:val="00AA55EE"/>
    <w:rsid w:val="00AB45DC"/>
    <w:rsid w:val="00AB65C9"/>
    <w:rsid w:val="00AB6F32"/>
    <w:rsid w:val="00AC1F79"/>
    <w:rsid w:val="00AE4420"/>
    <w:rsid w:val="00B05FE6"/>
    <w:rsid w:val="00B11C22"/>
    <w:rsid w:val="00B12DFF"/>
    <w:rsid w:val="00B13D94"/>
    <w:rsid w:val="00B15375"/>
    <w:rsid w:val="00B2128A"/>
    <w:rsid w:val="00B2736F"/>
    <w:rsid w:val="00B33AFA"/>
    <w:rsid w:val="00B35EAE"/>
    <w:rsid w:val="00B76F74"/>
    <w:rsid w:val="00B8127D"/>
    <w:rsid w:val="00B83FD8"/>
    <w:rsid w:val="00BB1797"/>
    <w:rsid w:val="00BB3F90"/>
    <w:rsid w:val="00BB51B1"/>
    <w:rsid w:val="00BE2CB8"/>
    <w:rsid w:val="00BE6624"/>
    <w:rsid w:val="00C17A53"/>
    <w:rsid w:val="00C255CC"/>
    <w:rsid w:val="00C3014A"/>
    <w:rsid w:val="00C31814"/>
    <w:rsid w:val="00C4514C"/>
    <w:rsid w:val="00C526AE"/>
    <w:rsid w:val="00C55B2C"/>
    <w:rsid w:val="00C56324"/>
    <w:rsid w:val="00C74139"/>
    <w:rsid w:val="00C82D3A"/>
    <w:rsid w:val="00CB2EDC"/>
    <w:rsid w:val="00CC0CD0"/>
    <w:rsid w:val="00CE472B"/>
    <w:rsid w:val="00CF227A"/>
    <w:rsid w:val="00D2572F"/>
    <w:rsid w:val="00D43322"/>
    <w:rsid w:val="00D447E2"/>
    <w:rsid w:val="00D47F5E"/>
    <w:rsid w:val="00D8699E"/>
    <w:rsid w:val="00DB4C6F"/>
    <w:rsid w:val="00DC6678"/>
    <w:rsid w:val="00DD4714"/>
    <w:rsid w:val="00DD583B"/>
    <w:rsid w:val="00DF3AA9"/>
    <w:rsid w:val="00DF618F"/>
    <w:rsid w:val="00E03FB6"/>
    <w:rsid w:val="00E10130"/>
    <w:rsid w:val="00E14929"/>
    <w:rsid w:val="00E15F3E"/>
    <w:rsid w:val="00E22298"/>
    <w:rsid w:val="00E27686"/>
    <w:rsid w:val="00E30158"/>
    <w:rsid w:val="00E3194D"/>
    <w:rsid w:val="00E42F1A"/>
    <w:rsid w:val="00E50041"/>
    <w:rsid w:val="00E53524"/>
    <w:rsid w:val="00E634A9"/>
    <w:rsid w:val="00E74F00"/>
    <w:rsid w:val="00E768DA"/>
    <w:rsid w:val="00E8316B"/>
    <w:rsid w:val="00E90F51"/>
    <w:rsid w:val="00EA1A00"/>
    <w:rsid w:val="00EA64BA"/>
    <w:rsid w:val="00EB2F11"/>
    <w:rsid w:val="00EB69EE"/>
    <w:rsid w:val="00EB7F92"/>
    <w:rsid w:val="00EF1599"/>
    <w:rsid w:val="00EF18BE"/>
    <w:rsid w:val="00EF5E2D"/>
    <w:rsid w:val="00F021F9"/>
    <w:rsid w:val="00F02E22"/>
    <w:rsid w:val="00F135C5"/>
    <w:rsid w:val="00F14EF4"/>
    <w:rsid w:val="00F21DC1"/>
    <w:rsid w:val="00F23F38"/>
    <w:rsid w:val="00F339A2"/>
    <w:rsid w:val="00F51B31"/>
    <w:rsid w:val="00F547D8"/>
    <w:rsid w:val="00F746A5"/>
    <w:rsid w:val="00FA17E0"/>
    <w:rsid w:val="00FA2FD6"/>
    <w:rsid w:val="00FB3145"/>
    <w:rsid w:val="00FC4CDB"/>
    <w:rsid w:val="00FD509E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header" w:uiPriority="99"/>
    <w:lsdException w:name="footer" w:uiPriority="99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67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DC6678"/>
    <w:pPr>
      <w:keepNext/>
      <w:keepLines/>
      <w:spacing w:before="340" w:after="330" w:line="578" w:lineRule="auto"/>
      <w:ind w:firstLineChars="200" w:firstLine="200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C6678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3">
    <w:name w:val="heading 3"/>
    <w:basedOn w:val="a"/>
    <w:next w:val="a0"/>
    <w:qFormat/>
    <w:rsid w:val="00DC6678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C6678"/>
    <w:pPr>
      <w:ind w:firstLine="420"/>
    </w:pPr>
  </w:style>
  <w:style w:type="paragraph" w:styleId="a4">
    <w:name w:val="Salutation"/>
    <w:basedOn w:val="a"/>
    <w:next w:val="a"/>
    <w:rsid w:val="00DC6678"/>
    <w:rPr>
      <w:sz w:val="28"/>
    </w:rPr>
  </w:style>
  <w:style w:type="paragraph" w:styleId="30">
    <w:name w:val="Body Text 3"/>
    <w:basedOn w:val="a"/>
    <w:rsid w:val="00DC6678"/>
    <w:pPr>
      <w:jc w:val="center"/>
    </w:pPr>
    <w:rPr>
      <w:bCs/>
      <w:sz w:val="44"/>
    </w:rPr>
  </w:style>
  <w:style w:type="paragraph" w:styleId="a5">
    <w:name w:val="Body Text"/>
    <w:basedOn w:val="a"/>
    <w:rsid w:val="00DC6678"/>
    <w:pPr>
      <w:spacing w:line="0" w:lineRule="atLeast"/>
    </w:pPr>
    <w:rPr>
      <w:rFonts w:ascii="仿宋_GB2312" w:eastAsia="仿宋_GB2312"/>
      <w:sz w:val="10"/>
    </w:rPr>
  </w:style>
  <w:style w:type="paragraph" w:styleId="a6">
    <w:name w:val="Body Text Indent"/>
    <w:basedOn w:val="a"/>
    <w:rsid w:val="00DC6678"/>
    <w:pPr>
      <w:spacing w:line="680" w:lineRule="exact"/>
      <w:ind w:firstLine="645"/>
    </w:pPr>
    <w:rPr>
      <w:rFonts w:ascii="仿宋_GB2312" w:eastAsia="仿宋_GB2312"/>
      <w:sz w:val="32"/>
    </w:rPr>
  </w:style>
  <w:style w:type="paragraph" w:styleId="a7">
    <w:name w:val="Date"/>
    <w:basedOn w:val="a"/>
    <w:next w:val="a"/>
    <w:link w:val="Char"/>
    <w:qFormat/>
    <w:rsid w:val="00DC6678"/>
    <w:rPr>
      <w:rFonts w:ascii="仿宋_GB2312" w:eastAsia="仿宋_GB2312"/>
      <w:sz w:val="32"/>
    </w:rPr>
  </w:style>
  <w:style w:type="paragraph" w:styleId="20">
    <w:name w:val="Body Text Indent 2"/>
    <w:basedOn w:val="a"/>
    <w:rsid w:val="00DC6678"/>
    <w:pPr>
      <w:spacing w:line="0" w:lineRule="atLeast"/>
      <w:ind w:firstLine="570"/>
    </w:pPr>
    <w:rPr>
      <w:rFonts w:ascii="仿宋_GB2312" w:eastAsia="仿宋_GB2312"/>
      <w:sz w:val="32"/>
    </w:rPr>
  </w:style>
  <w:style w:type="paragraph" w:styleId="a8">
    <w:name w:val="Balloon Text"/>
    <w:basedOn w:val="a"/>
    <w:link w:val="Char0"/>
    <w:rsid w:val="00DC6678"/>
    <w:rPr>
      <w:sz w:val="18"/>
      <w:szCs w:val="18"/>
    </w:rPr>
  </w:style>
  <w:style w:type="paragraph" w:styleId="a9">
    <w:name w:val="footer"/>
    <w:basedOn w:val="a"/>
    <w:link w:val="Char1"/>
    <w:uiPriority w:val="99"/>
    <w:rsid w:val="00DC66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2"/>
    <w:uiPriority w:val="99"/>
    <w:rsid w:val="00DC6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semiHidden/>
    <w:rsid w:val="00DC6678"/>
    <w:pPr>
      <w:snapToGrid w:val="0"/>
      <w:jc w:val="left"/>
    </w:pPr>
    <w:rPr>
      <w:sz w:val="18"/>
      <w:szCs w:val="18"/>
    </w:rPr>
  </w:style>
  <w:style w:type="paragraph" w:styleId="31">
    <w:name w:val="Body Text Indent 3"/>
    <w:basedOn w:val="a"/>
    <w:rsid w:val="00DC6678"/>
    <w:pPr>
      <w:spacing w:after="120"/>
      <w:ind w:leftChars="200" w:left="420"/>
    </w:pPr>
    <w:rPr>
      <w:sz w:val="16"/>
      <w:szCs w:val="16"/>
    </w:rPr>
  </w:style>
  <w:style w:type="paragraph" w:styleId="21">
    <w:name w:val="Body Text 2"/>
    <w:basedOn w:val="a"/>
    <w:rsid w:val="00DC6678"/>
    <w:rPr>
      <w:rFonts w:eastAsia="仿宋_GB2312"/>
      <w:sz w:val="32"/>
    </w:rPr>
  </w:style>
  <w:style w:type="paragraph" w:styleId="ac">
    <w:name w:val="Normal (Web)"/>
    <w:basedOn w:val="a"/>
    <w:rsid w:val="00DC66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basedOn w:val="a1"/>
    <w:qFormat/>
    <w:rsid w:val="00DC6678"/>
    <w:rPr>
      <w:b/>
      <w:bCs/>
    </w:rPr>
  </w:style>
  <w:style w:type="character" w:styleId="ae">
    <w:name w:val="page number"/>
    <w:basedOn w:val="a1"/>
    <w:rsid w:val="00DC6678"/>
  </w:style>
  <w:style w:type="character" w:styleId="af">
    <w:name w:val="Emphasis"/>
    <w:basedOn w:val="a1"/>
    <w:qFormat/>
    <w:rsid w:val="00DC6678"/>
    <w:rPr>
      <w:i/>
      <w:iCs/>
    </w:rPr>
  </w:style>
  <w:style w:type="character" w:styleId="af0">
    <w:name w:val="Hyperlink"/>
    <w:basedOn w:val="a1"/>
    <w:rsid w:val="00DC6678"/>
    <w:rPr>
      <w:color w:val="0000FF"/>
      <w:u w:val="single"/>
    </w:rPr>
  </w:style>
  <w:style w:type="character" w:styleId="af1">
    <w:name w:val="footnote reference"/>
    <w:basedOn w:val="a1"/>
    <w:semiHidden/>
    <w:rsid w:val="00DC6678"/>
    <w:rPr>
      <w:vertAlign w:val="superscript"/>
    </w:rPr>
  </w:style>
  <w:style w:type="paragraph" w:customStyle="1" w:styleId="10">
    <w:name w:val="列出段落1"/>
    <w:basedOn w:val="a"/>
    <w:qFormat/>
    <w:rsid w:val="00DC6678"/>
    <w:pPr>
      <w:spacing w:line="360" w:lineRule="auto"/>
      <w:ind w:firstLineChars="200" w:firstLine="420"/>
    </w:pPr>
    <w:rPr>
      <w:rFonts w:ascii="Calibri" w:hAnsi="Calibri" w:cs="黑体"/>
      <w:szCs w:val="22"/>
    </w:rPr>
  </w:style>
  <w:style w:type="paragraph" w:customStyle="1" w:styleId="11">
    <w:name w:val="列出段落11"/>
    <w:basedOn w:val="a"/>
    <w:rsid w:val="00DC6678"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0">
    <w:name w:val="批注框文本 Char"/>
    <w:basedOn w:val="a1"/>
    <w:link w:val="a8"/>
    <w:rsid w:val="00DC6678"/>
    <w:rPr>
      <w:kern w:val="2"/>
      <w:sz w:val="18"/>
      <w:szCs w:val="18"/>
    </w:rPr>
  </w:style>
  <w:style w:type="character" w:customStyle="1" w:styleId="Char">
    <w:name w:val="日期 Char"/>
    <w:link w:val="a7"/>
    <w:rsid w:val="00DC6678"/>
    <w:rPr>
      <w:rFonts w:ascii="仿宋_GB2312" w:eastAsia="仿宋_GB2312"/>
      <w:kern w:val="2"/>
      <w:sz w:val="32"/>
    </w:rPr>
  </w:style>
  <w:style w:type="character" w:customStyle="1" w:styleId="Char1">
    <w:name w:val="页脚 Char"/>
    <w:link w:val="a9"/>
    <w:uiPriority w:val="99"/>
    <w:rsid w:val="00DC6678"/>
    <w:rPr>
      <w:kern w:val="2"/>
      <w:sz w:val="18"/>
    </w:rPr>
  </w:style>
  <w:style w:type="character" w:customStyle="1" w:styleId="Char2">
    <w:name w:val="页眉 Char"/>
    <w:basedOn w:val="a1"/>
    <w:link w:val="aa"/>
    <w:uiPriority w:val="99"/>
    <w:rsid w:val="00DC6678"/>
    <w:rPr>
      <w:kern w:val="2"/>
      <w:sz w:val="18"/>
      <w:szCs w:val="18"/>
    </w:rPr>
  </w:style>
  <w:style w:type="character" w:customStyle="1" w:styleId="2Char">
    <w:name w:val="标题 2 Char"/>
    <w:basedOn w:val="a1"/>
    <w:link w:val="2"/>
    <w:semiHidden/>
    <w:rsid w:val="00DC6678"/>
    <w:rPr>
      <w:rFonts w:ascii="Cambria" w:eastAsia="宋体" w:hAnsi="Cambria" w:cs="黑体"/>
      <w:b/>
      <w:bCs/>
      <w:kern w:val="2"/>
      <w:sz w:val="32"/>
      <w:szCs w:val="32"/>
    </w:rPr>
  </w:style>
  <w:style w:type="character" w:customStyle="1" w:styleId="1Char">
    <w:name w:val="标题 1 Char"/>
    <w:basedOn w:val="a1"/>
    <w:link w:val="1"/>
    <w:uiPriority w:val="9"/>
    <w:rsid w:val="00DC6678"/>
    <w:rPr>
      <w:rFonts w:ascii="Calibri" w:eastAsia="宋体" w:hAnsi="Calibri" w:cs="黑体"/>
      <w:b/>
      <w:bCs/>
      <w:kern w:val="44"/>
      <w:sz w:val="44"/>
      <w:szCs w:val="44"/>
    </w:rPr>
  </w:style>
  <w:style w:type="paragraph" w:customStyle="1" w:styleId="reader-word-layer">
    <w:name w:val="reader-word-layer"/>
    <w:basedOn w:val="a"/>
    <w:uiPriority w:val="99"/>
    <w:rsid w:val="009F04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Subtitle"/>
    <w:basedOn w:val="a"/>
    <w:next w:val="a"/>
    <w:link w:val="Char3"/>
    <w:qFormat/>
    <w:rsid w:val="009F048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f2"/>
    <w:rsid w:val="009F0481"/>
    <w:rPr>
      <w:rFonts w:ascii="Cambria" w:hAnsi="Cambria"/>
      <w:b/>
      <w:bCs/>
      <w:kern w:val="28"/>
      <w:sz w:val="32"/>
      <w:szCs w:val="32"/>
    </w:rPr>
  </w:style>
  <w:style w:type="paragraph" w:styleId="af3">
    <w:name w:val="List Paragraph"/>
    <w:basedOn w:val="a"/>
    <w:uiPriority w:val="99"/>
    <w:qFormat/>
    <w:rsid w:val="00A402B3"/>
    <w:pPr>
      <w:ind w:firstLineChars="200" w:firstLine="42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8CA0D9-41E1-41ED-BA9E-FAA3B83D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598</Words>
  <Characters>3409</Characters>
  <Application>Microsoft Office Word</Application>
  <DocSecurity>0</DocSecurity>
  <Lines>28</Lines>
  <Paragraphs>7</Paragraphs>
  <ScaleCrop>false</ScaleCrop>
  <Company>沐泽科技发展公司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京教院发〔2002〕1号</dc:title>
  <dc:creator>沐泽电脑</dc:creator>
  <cp:lastModifiedBy>刘倩如</cp:lastModifiedBy>
  <cp:revision>14</cp:revision>
  <cp:lastPrinted>2017-06-28T04:30:00Z</cp:lastPrinted>
  <dcterms:created xsi:type="dcterms:W3CDTF">2017-06-28T02:20:00Z</dcterms:created>
  <dcterms:modified xsi:type="dcterms:W3CDTF">2017-06-28T06:13:00Z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  <property fmtid="{D5CDD505-2E9C-101B-9397-08002B2CF9AE}" pid="3" name="KSOProductBuildVer">
    <vt:lpwstr>2052-9.1.0.4472</vt:lpwstr>
  </property>
</Properties>
</file>