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94" w:rsidRPr="00C600E6" w:rsidRDefault="00575E25" w:rsidP="00E62794">
      <w:pPr>
        <w:spacing w:line="600" w:lineRule="exact"/>
        <w:rPr>
          <w:rFonts w:eastAsia="黑体"/>
          <w:sz w:val="32"/>
          <w:szCs w:val="32"/>
        </w:rPr>
      </w:pPr>
      <w:r w:rsidRPr="00C600E6">
        <w:rPr>
          <w:rFonts w:eastAsia="黑体" w:hint="eastAsia"/>
          <w:sz w:val="32"/>
          <w:szCs w:val="32"/>
        </w:rPr>
        <w:t>附件</w:t>
      </w:r>
      <w:r w:rsidRPr="00C600E6">
        <w:rPr>
          <w:rFonts w:eastAsia="黑体"/>
          <w:sz w:val="32"/>
          <w:szCs w:val="32"/>
        </w:rPr>
        <w:t>1</w:t>
      </w:r>
    </w:p>
    <w:p w:rsidR="00575E25" w:rsidRPr="00C600E6" w:rsidRDefault="00575E25" w:rsidP="00E62794">
      <w:pPr>
        <w:spacing w:line="560" w:lineRule="exact"/>
        <w:ind w:firstLineChars="750" w:firstLine="3300"/>
        <w:rPr>
          <w:rFonts w:eastAsia="方正小标宋简体"/>
          <w:sz w:val="44"/>
          <w:szCs w:val="44"/>
        </w:rPr>
      </w:pPr>
      <w:r w:rsidRPr="00C600E6">
        <w:rPr>
          <w:rFonts w:eastAsia="方正小标宋简体" w:hint="eastAsia"/>
          <w:sz w:val="44"/>
          <w:szCs w:val="44"/>
        </w:rPr>
        <w:t>教学任务要求</w:t>
      </w:r>
    </w:p>
    <w:p w:rsidR="00575E25" w:rsidRPr="00C600E6" w:rsidRDefault="00575E25" w:rsidP="00CC3D8F">
      <w:pPr>
        <w:spacing w:line="560" w:lineRule="exact"/>
        <w:ind w:firstLineChars="200" w:firstLine="640"/>
        <w:rPr>
          <w:rFonts w:eastAsia="仿宋"/>
          <w:sz w:val="32"/>
          <w:szCs w:val="32"/>
        </w:rPr>
      </w:pPr>
      <w:r w:rsidRPr="00C600E6">
        <w:rPr>
          <w:rFonts w:eastAsia="仿宋" w:hAnsi="仿宋" w:hint="eastAsia"/>
          <w:sz w:val="32"/>
          <w:szCs w:val="32"/>
        </w:rPr>
        <w:t>评聘高校教师系列，要求完成规定的主讲课时。各高校可根据国家的有关规定，确定计算方法。教学主讲课时的计算，以本校教学计划核准课程的教学时数为主。参评时，在完成学校规定的教学工作量中，应要求一定量的主讲课程时数（包括实验课），具体要求如下：</w:t>
      </w:r>
    </w:p>
    <w:p w:rsidR="00575E25" w:rsidRPr="00C600E6" w:rsidRDefault="00575E25" w:rsidP="00CC3D8F">
      <w:pPr>
        <w:spacing w:line="560" w:lineRule="exact"/>
        <w:ind w:firstLineChars="200" w:firstLine="640"/>
        <w:rPr>
          <w:rFonts w:eastAsia="仿宋"/>
          <w:sz w:val="32"/>
          <w:szCs w:val="32"/>
        </w:rPr>
      </w:pPr>
      <w:r w:rsidRPr="00C600E6">
        <w:rPr>
          <w:rFonts w:eastAsia="仿宋"/>
          <w:sz w:val="32"/>
          <w:szCs w:val="32"/>
        </w:rPr>
        <w:t>1</w:t>
      </w:r>
      <w:r w:rsidR="006940A7" w:rsidRPr="00C600E6">
        <w:rPr>
          <w:rFonts w:eastAsia="仿宋" w:hint="eastAsia"/>
          <w:sz w:val="32"/>
          <w:szCs w:val="32"/>
        </w:rPr>
        <w:t>.</w:t>
      </w:r>
      <w:r w:rsidRPr="00C600E6">
        <w:rPr>
          <w:rFonts w:eastAsia="仿宋" w:hAnsi="仿宋" w:hint="eastAsia"/>
          <w:sz w:val="32"/>
          <w:szCs w:val="32"/>
        </w:rPr>
        <w:t>任现职以来完成教学任务计算时间，一般以拟评聘职务时间向前推</w:t>
      </w:r>
      <w:r w:rsidRPr="00C600E6">
        <w:rPr>
          <w:rFonts w:eastAsia="仿宋"/>
          <w:sz w:val="32"/>
          <w:szCs w:val="32"/>
        </w:rPr>
        <w:t>3-5</w:t>
      </w:r>
      <w:r w:rsidRPr="00C600E6">
        <w:rPr>
          <w:rFonts w:eastAsia="仿宋" w:hAnsi="仿宋" w:hint="eastAsia"/>
          <w:sz w:val="32"/>
          <w:szCs w:val="32"/>
        </w:rPr>
        <w:t>年为限。</w:t>
      </w:r>
    </w:p>
    <w:p w:rsidR="00575E25" w:rsidRPr="00C600E6" w:rsidRDefault="00575E25" w:rsidP="00CC3D8F">
      <w:pPr>
        <w:spacing w:line="560" w:lineRule="exact"/>
        <w:ind w:firstLineChars="200" w:firstLine="640"/>
        <w:rPr>
          <w:rFonts w:eastAsia="仿宋"/>
          <w:sz w:val="32"/>
          <w:szCs w:val="32"/>
        </w:rPr>
      </w:pPr>
      <w:r w:rsidRPr="00C600E6">
        <w:rPr>
          <w:rFonts w:eastAsia="仿宋"/>
          <w:sz w:val="32"/>
          <w:szCs w:val="32"/>
        </w:rPr>
        <w:t>2</w:t>
      </w:r>
      <w:r w:rsidR="006940A7" w:rsidRPr="00C600E6">
        <w:rPr>
          <w:rFonts w:eastAsia="仿宋" w:hint="eastAsia"/>
          <w:sz w:val="32"/>
          <w:szCs w:val="32"/>
        </w:rPr>
        <w:t>.</w:t>
      </w:r>
      <w:r w:rsidRPr="00C600E6">
        <w:rPr>
          <w:rFonts w:eastAsia="仿宋" w:hAnsi="仿宋" w:hint="eastAsia"/>
          <w:sz w:val="32"/>
          <w:szCs w:val="32"/>
        </w:rPr>
        <w:t>拟聘教师系列人员，年均完成主讲课程不得少于</w:t>
      </w:r>
      <w:r w:rsidRPr="00C600E6">
        <w:rPr>
          <w:rFonts w:eastAsia="仿宋"/>
          <w:sz w:val="32"/>
          <w:szCs w:val="32"/>
        </w:rPr>
        <w:t>80</w:t>
      </w:r>
      <w:r w:rsidRPr="00C600E6">
        <w:rPr>
          <w:rFonts w:eastAsia="仿宋" w:hAnsi="仿宋" w:hint="eastAsia"/>
          <w:sz w:val="32"/>
          <w:szCs w:val="32"/>
        </w:rPr>
        <w:t>学时。</w:t>
      </w:r>
    </w:p>
    <w:p w:rsidR="00575E25" w:rsidRPr="00C600E6" w:rsidRDefault="00575E25" w:rsidP="00CC3D8F">
      <w:pPr>
        <w:spacing w:line="560" w:lineRule="exact"/>
        <w:ind w:firstLineChars="200" w:firstLine="640"/>
        <w:rPr>
          <w:rFonts w:eastAsia="仿宋"/>
          <w:sz w:val="32"/>
          <w:szCs w:val="32"/>
        </w:rPr>
      </w:pPr>
      <w:r w:rsidRPr="00C600E6">
        <w:rPr>
          <w:rFonts w:eastAsia="仿宋"/>
          <w:sz w:val="32"/>
          <w:szCs w:val="32"/>
        </w:rPr>
        <w:t>3</w:t>
      </w:r>
      <w:r w:rsidR="006940A7" w:rsidRPr="00C600E6">
        <w:rPr>
          <w:rFonts w:eastAsia="仿宋" w:hint="eastAsia"/>
          <w:sz w:val="32"/>
          <w:szCs w:val="32"/>
        </w:rPr>
        <w:t>.</w:t>
      </w:r>
      <w:r w:rsidRPr="00C600E6">
        <w:rPr>
          <w:rFonts w:eastAsia="仿宋" w:hAnsi="仿宋" w:hint="eastAsia"/>
          <w:sz w:val="32"/>
          <w:szCs w:val="32"/>
        </w:rPr>
        <w:t>以科研为主、兼任教学人员，年均主讲课程不得少于</w:t>
      </w:r>
      <w:r w:rsidRPr="00C600E6">
        <w:rPr>
          <w:rFonts w:eastAsia="仿宋"/>
          <w:sz w:val="32"/>
          <w:szCs w:val="32"/>
        </w:rPr>
        <w:t>60</w:t>
      </w:r>
      <w:r w:rsidRPr="00C600E6">
        <w:rPr>
          <w:rFonts w:eastAsia="仿宋" w:hAnsi="仿宋" w:hint="eastAsia"/>
          <w:sz w:val="32"/>
          <w:szCs w:val="32"/>
        </w:rPr>
        <w:t>学时</w:t>
      </w:r>
      <w:r w:rsidRPr="00C600E6">
        <w:rPr>
          <w:rFonts w:eastAsia="仿宋"/>
          <w:sz w:val="32"/>
          <w:szCs w:val="32"/>
        </w:rPr>
        <w:t xml:space="preserve"> </w:t>
      </w:r>
      <w:r w:rsidRPr="00C600E6">
        <w:rPr>
          <w:rFonts w:eastAsia="仿宋" w:hAnsi="仿宋" w:hint="eastAsia"/>
          <w:sz w:val="32"/>
          <w:szCs w:val="32"/>
        </w:rPr>
        <w:t>。</w:t>
      </w:r>
    </w:p>
    <w:p w:rsidR="0054401F" w:rsidRPr="00C600E6" w:rsidRDefault="00575E25" w:rsidP="00CC3D8F">
      <w:pPr>
        <w:spacing w:line="560" w:lineRule="exact"/>
        <w:ind w:firstLineChars="200" w:firstLine="640"/>
        <w:rPr>
          <w:rFonts w:eastAsia="仿宋"/>
          <w:sz w:val="32"/>
          <w:szCs w:val="32"/>
        </w:rPr>
      </w:pPr>
      <w:r w:rsidRPr="00C600E6">
        <w:rPr>
          <w:rFonts w:eastAsia="仿宋"/>
          <w:sz w:val="32"/>
          <w:szCs w:val="32"/>
        </w:rPr>
        <w:t>4</w:t>
      </w:r>
      <w:r w:rsidR="006940A7" w:rsidRPr="00C600E6">
        <w:rPr>
          <w:rFonts w:eastAsia="仿宋" w:hint="eastAsia"/>
          <w:sz w:val="32"/>
          <w:szCs w:val="32"/>
        </w:rPr>
        <w:t>.</w:t>
      </w:r>
      <w:r w:rsidRPr="00C600E6">
        <w:rPr>
          <w:rFonts w:eastAsia="仿宋" w:hAnsi="仿宋" w:hint="eastAsia"/>
          <w:sz w:val="32"/>
          <w:szCs w:val="32"/>
        </w:rPr>
        <w:t>教师兼任学校党政管理干部（双肩挑），年均主讲课程不得少于</w:t>
      </w:r>
      <w:r w:rsidRPr="00C600E6">
        <w:rPr>
          <w:rFonts w:eastAsia="仿宋"/>
          <w:sz w:val="32"/>
          <w:szCs w:val="32"/>
        </w:rPr>
        <w:t>40</w:t>
      </w:r>
      <w:r w:rsidRPr="00C600E6">
        <w:rPr>
          <w:rFonts w:eastAsia="仿宋" w:hAnsi="仿宋" w:hint="eastAsia"/>
          <w:sz w:val="32"/>
          <w:szCs w:val="32"/>
        </w:rPr>
        <w:t>学时</w:t>
      </w:r>
      <w:r w:rsidRPr="00C600E6">
        <w:rPr>
          <w:rFonts w:eastAsia="仿宋"/>
          <w:sz w:val="32"/>
          <w:szCs w:val="32"/>
        </w:rPr>
        <w:t xml:space="preserve"> </w:t>
      </w:r>
      <w:r w:rsidRPr="00C600E6">
        <w:rPr>
          <w:rFonts w:eastAsia="仿宋" w:hAnsi="仿宋" w:hint="eastAsia"/>
          <w:sz w:val="32"/>
          <w:szCs w:val="32"/>
        </w:rPr>
        <w:t>。</w:t>
      </w:r>
    </w:p>
    <w:p w:rsidR="00575E25" w:rsidRPr="00C600E6" w:rsidRDefault="0054401F" w:rsidP="0054401F">
      <w:pPr>
        <w:widowControl/>
        <w:jc w:val="left"/>
        <w:rPr>
          <w:rFonts w:eastAsia="仿宋"/>
          <w:sz w:val="32"/>
          <w:szCs w:val="32"/>
        </w:rPr>
      </w:pPr>
      <w:r w:rsidRPr="00C600E6">
        <w:rPr>
          <w:rFonts w:eastAsia="仿宋"/>
          <w:sz w:val="32"/>
          <w:szCs w:val="32"/>
        </w:rPr>
        <w:br w:type="page"/>
      </w:r>
    </w:p>
    <w:p w:rsidR="0054401F" w:rsidRPr="00C600E6" w:rsidRDefault="00575E25" w:rsidP="0054401F">
      <w:pPr>
        <w:spacing w:line="600" w:lineRule="exact"/>
        <w:rPr>
          <w:rFonts w:eastAsia="黑体"/>
          <w:sz w:val="32"/>
          <w:szCs w:val="32"/>
        </w:rPr>
      </w:pPr>
      <w:r w:rsidRPr="00C600E6">
        <w:rPr>
          <w:rFonts w:eastAsia="黑体" w:hint="eastAsia"/>
          <w:sz w:val="32"/>
          <w:szCs w:val="32"/>
        </w:rPr>
        <w:t>附件</w:t>
      </w:r>
      <w:r w:rsidRPr="00C600E6">
        <w:rPr>
          <w:rFonts w:eastAsia="黑体"/>
          <w:sz w:val="32"/>
          <w:szCs w:val="32"/>
        </w:rPr>
        <w:t>2</w:t>
      </w:r>
    </w:p>
    <w:p w:rsidR="00575E25" w:rsidRPr="00C600E6" w:rsidRDefault="00575E25" w:rsidP="0054401F">
      <w:pPr>
        <w:spacing w:line="560" w:lineRule="exact"/>
        <w:ind w:firstLineChars="450" w:firstLine="1980"/>
        <w:rPr>
          <w:rFonts w:eastAsia="方正小标宋简体"/>
          <w:sz w:val="44"/>
          <w:szCs w:val="44"/>
        </w:rPr>
      </w:pPr>
      <w:r w:rsidRPr="00C600E6">
        <w:rPr>
          <w:rFonts w:eastAsia="方正小标宋简体" w:hint="eastAsia"/>
          <w:sz w:val="44"/>
          <w:szCs w:val="44"/>
        </w:rPr>
        <w:t>学历学位和任职年限要求</w:t>
      </w:r>
    </w:p>
    <w:p w:rsidR="00575E25" w:rsidRPr="00C600E6" w:rsidRDefault="00575E25" w:rsidP="00050AD5">
      <w:pPr>
        <w:spacing w:line="400" w:lineRule="exact"/>
        <w:ind w:firstLineChars="200" w:firstLine="560"/>
        <w:rPr>
          <w:rFonts w:eastAsia="仿宋"/>
          <w:sz w:val="28"/>
          <w:szCs w:val="28"/>
        </w:rPr>
      </w:pPr>
      <w:r w:rsidRPr="00C600E6">
        <w:rPr>
          <w:rFonts w:eastAsia="仿宋"/>
          <w:sz w:val="28"/>
          <w:szCs w:val="28"/>
        </w:rPr>
        <w:t>1</w:t>
      </w:r>
      <w:r w:rsidR="0054401F" w:rsidRPr="00C600E6">
        <w:rPr>
          <w:rFonts w:eastAsia="仿宋" w:hint="eastAsia"/>
          <w:sz w:val="28"/>
          <w:szCs w:val="28"/>
        </w:rPr>
        <w:t>.</w:t>
      </w:r>
      <w:r w:rsidRPr="00C600E6">
        <w:rPr>
          <w:rFonts w:eastAsia="仿宋" w:hAnsi="仿宋" w:hint="eastAsia"/>
          <w:sz w:val="28"/>
          <w:szCs w:val="28"/>
        </w:rPr>
        <w:t>高等学校教师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69"/>
        <w:gridCol w:w="2787"/>
        <w:gridCol w:w="1276"/>
        <w:gridCol w:w="1126"/>
      </w:tblGrid>
      <w:tr w:rsidR="00575E25" w:rsidRPr="00C600E6" w:rsidTr="008C54A3">
        <w:trPr>
          <w:trHeight w:val="856"/>
          <w:jc w:val="center"/>
        </w:trPr>
        <w:tc>
          <w:tcPr>
            <w:tcW w:w="1704" w:type="dxa"/>
            <w:tcBorders>
              <w:top w:val="single" w:sz="4" w:space="0" w:color="auto"/>
              <w:left w:val="single" w:sz="4" w:space="0" w:color="auto"/>
              <w:bottom w:val="single" w:sz="4" w:space="0" w:color="auto"/>
              <w:right w:val="single" w:sz="4" w:space="0" w:color="auto"/>
              <w:tl2br w:val="single" w:sz="4" w:space="0" w:color="auto"/>
            </w:tcBorders>
          </w:tcPr>
          <w:p w:rsidR="00575E25" w:rsidRPr="00C600E6" w:rsidRDefault="00575E25" w:rsidP="00777AD2">
            <w:pPr>
              <w:spacing w:line="400" w:lineRule="exact"/>
              <w:jc w:val="center"/>
              <w:rPr>
                <w:rFonts w:eastAsia="仿宋"/>
                <w:sz w:val="24"/>
                <w:szCs w:val="24"/>
              </w:rPr>
            </w:pPr>
            <w:r w:rsidRPr="00C600E6">
              <w:rPr>
                <w:rFonts w:eastAsia="仿宋"/>
                <w:sz w:val="24"/>
                <w:szCs w:val="24"/>
              </w:rPr>
              <w:t xml:space="preserve">    </w:t>
            </w:r>
            <w:r w:rsidRPr="00C600E6">
              <w:rPr>
                <w:rFonts w:eastAsia="仿宋" w:hAnsi="仿宋" w:hint="eastAsia"/>
                <w:sz w:val="24"/>
                <w:szCs w:val="24"/>
              </w:rPr>
              <w:t>申报职务</w:t>
            </w:r>
          </w:p>
          <w:p w:rsidR="00575E25" w:rsidRPr="00C600E6" w:rsidRDefault="00575E25" w:rsidP="00777AD2">
            <w:pPr>
              <w:spacing w:line="400" w:lineRule="exact"/>
              <w:rPr>
                <w:rFonts w:eastAsia="仿宋"/>
                <w:sz w:val="24"/>
                <w:szCs w:val="24"/>
              </w:rPr>
            </w:pPr>
            <w:r w:rsidRPr="00C600E6">
              <w:rPr>
                <w:rFonts w:eastAsia="仿宋" w:hAnsi="仿宋" w:hint="eastAsia"/>
                <w:sz w:val="24"/>
                <w:szCs w:val="24"/>
              </w:rPr>
              <w:t>学历资历</w:t>
            </w:r>
          </w:p>
        </w:tc>
        <w:tc>
          <w:tcPr>
            <w:tcW w:w="1769"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助教</w:t>
            </w:r>
          </w:p>
        </w:tc>
        <w:tc>
          <w:tcPr>
            <w:tcW w:w="2787"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讲师</w:t>
            </w:r>
          </w:p>
        </w:tc>
        <w:tc>
          <w:tcPr>
            <w:tcW w:w="1276"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副教授</w:t>
            </w:r>
          </w:p>
        </w:tc>
        <w:tc>
          <w:tcPr>
            <w:tcW w:w="1126"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教授</w:t>
            </w:r>
          </w:p>
        </w:tc>
      </w:tr>
      <w:tr w:rsidR="00575E25" w:rsidRPr="00C600E6" w:rsidTr="008C54A3">
        <w:trPr>
          <w:jc w:val="center"/>
        </w:trPr>
        <w:tc>
          <w:tcPr>
            <w:tcW w:w="1704"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学士学位</w:t>
            </w:r>
          </w:p>
        </w:tc>
        <w:tc>
          <w:tcPr>
            <w:tcW w:w="1769"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60" w:lineRule="exact"/>
              <w:rPr>
                <w:rFonts w:eastAsia="仿宋"/>
                <w:sz w:val="24"/>
                <w:szCs w:val="24"/>
              </w:rPr>
            </w:pPr>
            <w:r w:rsidRPr="00C600E6">
              <w:rPr>
                <w:rFonts w:eastAsia="仿宋" w:hAnsi="仿宋" w:hint="eastAsia"/>
                <w:sz w:val="24"/>
                <w:szCs w:val="24"/>
              </w:rPr>
              <w:t>见习</w:t>
            </w:r>
            <w:r w:rsidRPr="00C600E6">
              <w:rPr>
                <w:rFonts w:eastAsia="仿宋"/>
                <w:sz w:val="24"/>
                <w:szCs w:val="24"/>
              </w:rPr>
              <w:t>1</w:t>
            </w:r>
            <w:r w:rsidRPr="00C600E6">
              <w:rPr>
                <w:rFonts w:eastAsia="仿宋" w:hAnsi="仿宋" w:hint="eastAsia"/>
                <w:sz w:val="24"/>
                <w:szCs w:val="24"/>
              </w:rPr>
              <w:t>年期满胜任工作，由单位直接确认</w:t>
            </w:r>
          </w:p>
        </w:tc>
        <w:tc>
          <w:tcPr>
            <w:tcW w:w="2787"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60" w:lineRule="exact"/>
              <w:rPr>
                <w:rFonts w:eastAsia="仿宋"/>
                <w:sz w:val="24"/>
                <w:szCs w:val="24"/>
              </w:rPr>
            </w:pPr>
            <w:r w:rsidRPr="00C600E6">
              <w:rPr>
                <w:rFonts w:eastAsia="仿宋" w:hAnsi="仿宋" w:hint="eastAsia"/>
                <w:sz w:val="24"/>
                <w:szCs w:val="24"/>
              </w:rPr>
              <w:t>担任助教</w:t>
            </w:r>
            <w:r w:rsidRPr="00C600E6">
              <w:rPr>
                <w:rFonts w:eastAsia="仿宋"/>
                <w:sz w:val="24"/>
                <w:szCs w:val="24"/>
              </w:rPr>
              <w:t>4</w:t>
            </w:r>
            <w:r w:rsidRPr="00C600E6">
              <w:rPr>
                <w:rFonts w:eastAsia="仿宋" w:hAnsi="仿宋" w:hint="eastAsia"/>
                <w:sz w:val="24"/>
                <w:szCs w:val="24"/>
              </w:rPr>
              <w:t>年或</w:t>
            </w:r>
            <w:r w:rsidRPr="00C600E6">
              <w:rPr>
                <w:rFonts w:eastAsia="仿宋"/>
                <w:sz w:val="24"/>
                <w:szCs w:val="24"/>
              </w:rPr>
              <w:t>4</w:t>
            </w:r>
            <w:r w:rsidRPr="00C600E6">
              <w:rPr>
                <w:rFonts w:eastAsia="仿宋" w:hAnsi="仿宋" w:hint="eastAsia"/>
                <w:sz w:val="24"/>
                <w:szCs w:val="24"/>
              </w:rPr>
              <w:t>年以上</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rPr>
                <w:rFonts w:eastAsia="仿宋"/>
                <w:sz w:val="24"/>
                <w:szCs w:val="24"/>
              </w:rPr>
            </w:pPr>
            <w:r w:rsidRPr="00C600E6">
              <w:rPr>
                <w:rFonts w:eastAsia="仿宋" w:hAnsi="仿宋" w:hint="eastAsia"/>
                <w:sz w:val="24"/>
                <w:szCs w:val="24"/>
              </w:rPr>
              <w:t>担任讲师</w:t>
            </w:r>
            <w:r w:rsidRPr="00C600E6">
              <w:rPr>
                <w:rFonts w:eastAsia="仿宋"/>
                <w:sz w:val="24"/>
                <w:szCs w:val="24"/>
              </w:rPr>
              <w:t>5</w:t>
            </w:r>
            <w:r w:rsidRPr="00C600E6">
              <w:rPr>
                <w:rFonts w:eastAsia="仿宋" w:hAnsi="仿宋" w:hint="eastAsia"/>
                <w:sz w:val="24"/>
                <w:szCs w:val="24"/>
              </w:rPr>
              <w:t>年以上</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担任副教授</w:t>
            </w:r>
          </w:p>
          <w:p w:rsidR="00575E25" w:rsidRPr="00C600E6" w:rsidRDefault="00575E25" w:rsidP="00777AD2">
            <w:pPr>
              <w:spacing w:line="400" w:lineRule="exact"/>
              <w:jc w:val="center"/>
              <w:rPr>
                <w:rFonts w:eastAsia="仿宋"/>
                <w:sz w:val="24"/>
                <w:szCs w:val="24"/>
              </w:rPr>
            </w:pPr>
            <w:r w:rsidRPr="00C600E6">
              <w:rPr>
                <w:rFonts w:eastAsia="仿宋"/>
                <w:sz w:val="24"/>
                <w:szCs w:val="24"/>
              </w:rPr>
              <w:t>5</w:t>
            </w:r>
            <w:r w:rsidRPr="00C600E6">
              <w:rPr>
                <w:rFonts w:eastAsia="仿宋" w:hAnsi="仿宋" w:hint="eastAsia"/>
                <w:sz w:val="24"/>
                <w:szCs w:val="24"/>
              </w:rPr>
              <w:t>年以上</w:t>
            </w:r>
          </w:p>
        </w:tc>
      </w:tr>
      <w:tr w:rsidR="00575E25" w:rsidRPr="00C600E6" w:rsidTr="008C54A3">
        <w:trPr>
          <w:jc w:val="center"/>
        </w:trPr>
        <w:tc>
          <w:tcPr>
            <w:tcW w:w="1704"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60" w:lineRule="exact"/>
              <w:jc w:val="center"/>
              <w:rPr>
                <w:rFonts w:eastAsia="仿宋"/>
                <w:sz w:val="24"/>
                <w:szCs w:val="24"/>
              </w:rPr>
            </w:pPr>
            <w:r w:rsidRPr="00C600E6">
              <w:rPr>
                <w:rFonts w:eastAsia="仿宋" w:hAnsi="仿宋" w:hint="eastAsia"/>
                <w:sz w:val="24"/>
                <w:szCs w:val="24"/>
              </w:rPr>
              <w:t>研究生班结业或第二学士学位</w:t>
            </w:r>
          </w:p>
        </w:tc>
        <w:tc>
          <w:tcPr>
            <w:tcW w:w="1769"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60" w:lineRule="exact"/>
              <w:rPr>
                <w:rFonts w:eastAsia="仿宋"/>
                <w:sz w:val="24"/>
                <w:szCs w:val="24"/>
              </w:rPr>
            </w:pPr>
            <w:r w:rsidRPr="00C600E6">
              <w:rPr>
                <w:rFonts w:eastAsia="仿宋" w:hAnsi="仿宋" w:hint="eastAsia"/>
                <w:sz w:val="24"/>
                <w:szCs w:val="24"/>
              </w:rPr>
              <w:t>经考核胜任助教工作，由单位直接确认</w:t>
            </w:r>
          </w:p>
        </w:tc>
        <w:tc>
          <w:tcPr>
            <w:tcW w:w="2787"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60" w:lineRule="exact"/>
              <w:rPr>
                <w:rFonts w:eastAsia="仿宋"/>
                <w:sz w:val="24"/>
                <w:szCs w:val="24"/>
              </w:rPr>
            </w:pPr>
            <w:r w:rsidRPr="00C600E6">
              <w:rPr>
                <w:rFonts w:eastAsia="仿宋" w:hAnsi="仿宋" w:hint="eastAsia"/>
                <w:sz w:val="24"/>
                <w:szCs w:val="24"/>
              </w:rPr>
              <w:t>担任助教</w:t>
            </w:r>
            <w:r w:rsidRPr="00C600E6">
              <w:rPr>
                <w:rFonts w:eastAsia="仿宋"/>
                <w:sz w:val="24"/>
                <w:szCs w:val="24"/>
              </w:rPr>
              <w:t>2</w:t>
            </w:r>
            <w:r w:rsidRPr="00C600E6">
              <w:rPr>
                <w:rFonts w:eastAsia="仿宋" w:hAnsi="仿宋" w:hint="eastAsia"/>
                <w:sz w:val="24"/>
                <w:szCs w:val="24"/>
              </w:rPr>
              <w:t>年或</w:t>
            </w:r>
            <w:r w:rsidRPr="00C600E6">
              <w:rPr>
                <w:rFonts w:eastAsia="仿宋"/>
                <w:sz w:val="24"/>
                <w:szCs w:val="24"/>
              </w:rPr>
              <w:t>2</w:t>
            </w:r>
            <w:r w:rsidRPr="00C600E6">
              <w:rPr>
                <w:rFonts w:eastAsia="仿宋" w:hAnsi="仿宋" w:hint="eastAsia"/>
                <w:sz w:val="24"/>
                <w:szCs w:val="24"/>
              </w:rPr>
              <w:t>年以上</w:t>
            </w:r>
          </w:p>
        </w:tc>
        <w:tc>
          <w:tcPr>
            <w:tcW w:w="1276" w:type="dxa"/>
            <w:vMerge/>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rPr>
                <w:rFonts w:eastAsia="仿宋"/>
                <w:sz w:val="24"/>
                <w:szCs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p>
        </w:tc>
      </w:tr>
      <w:tr w:rsidR="00575E25" w:rsidRPr="00C600E6" w:rsidTr="008C54A3">
        <w:trPr>
          <w:jc w:val="center"/>
        </w:trPr>
        <w:tc>
          <w:tcPr>
            <w:tcW w:w="1704"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硕士学位</w:t>
            </w:r>
          </w:p>
        </w:tc>
        <w:tc>
          <w:tcPr>
            <w:tcW w:w="1769"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80" w:lineRule="exact"/>
              <w:ind w:firstLineChars="100" w:firstLine="240"/>
              <w:rPr>
                <w:rFonts w:eastAsia="仿宋"/>
                <w:sz w:val="24"/>
                <w:szCs w:val="24"/>
              </w:rPr>
            </w:pPr>
            <w:r w:rsidRPr="00C600E6">
              <w:rPr>
                <w:rFonts w:eastAsia="仿宋"/>
                <w:sz w:val="24"/>
                <w:szCs w:val="24"/>
              </w:rPr>
              <w:t>————</w:t>
            </w:r>
          </w:p>
        </w:tc>
        <w:tc>
          <w:tcPr>
            <w:tcW w:w="2787"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60" w:lineRule="exact"/>
              <w:rPr>
                <w:rFonts w:eastAsia="仿宋"/>
                <w:sz w:val="24"/>
                <w:szCs w:val="24"/>
              </w:rPr>
            </w:pPr>
            <w:r w:rsidRPr="00C600E6">
              <w:rPr>
                <w:rFonts w:eastAsia="仿宋" w:hAnsi="仿宋" w:hint="eastAsia"/>
                <w:sz w:val="24"/>
                <w:szCs w:val="24"/>
              </w:rPr>
              <w:t>从事本专业工作满</w:t>
            </w:r>
            <w:r w:rsidRPr="00C600E6">
              <w:rPr>
                <w:rFonts w:eastAsia="仿宋"/>
                <w:sz w:val="24"/>
                <w:szCs w:val="24"/>
              </w:rPr>
              <w:t>2</w:t>
            </w:r>
            <w:r w:rsidRPr="00C600E6">
              <w:rPr>
                <w:rFonts w:eastAsia="仿宋" w:hAnsi="仿宋" w:hint="eastAsia"/>
                <w:sz w:val="24"/>
                <w:szCs w:val="24"/>
              </w:rPr>
              <w:t>年，经考核胜任工作，由单位直接确认</w:t>
            </w:r>
          </w:p>
        </w:tc>
        <w:tc>
          <w:tcPr>
            <w:tcW w:w="1276" w:type="dxa"/>
            <w:vMerge/>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rPr>
                <w:rFonts w:eastAsia="仿宋"/>
                <w:sz w:val="24"/>
                <w:szCs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p>
        </w:tc>
      </w:tr>
      <w:tr w:rsidR="00575E25" w:rsidRPr="00C600E6" w:rsidTr="008C54A3">
        <w:trPr>
          <w:jc w:val="center"/>
        </w:trPr>
        <w:tc>
          <w:tcPr>
            <w:tcW w:w="1704"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博士学位</w:t>
            </w:r>
          </w:p>
        </w:tc>
        <w:tc>
          <w:tcPr>
            <w:tcW w:w="1769"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ind w:firstLineChars="100" w:firstLine="240"/>
              <w:rPr>
                <w:rFonts w:eastAsia="仿宋"/>
                <w:sz w:val="24"/>
                <w:szCs w:val="24"/>
              </w:rPr>
            </w:pPr>
            <w:r w:rsidRPr="00C600E6">
              <w:rPr>
                <w:rFonts w:eastAsia="仿宋"/>
                <w:sz w:val="24"/>
                <w:szCs w:val="24"/>
              </w:rPr>
              <w:t>————</w:t>
            </w:r>
          </w:p>
        </w:tc>
        <w:tc>
          <w:tcPr>
            <w:tcW w:w="2787"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80" w:lineRule="exact"/>
              <w:rPr>
                <w:rFonts w:eastAsia="仿宋"/>
                <w:sz w:val="24"/>
                <w:szCs w:val="24"/>
              </w:rPr>
            </w:pPr>
            <w:r w:rsidRPr="00C600E6">
              <w:rPr>
                <w:rFonts w:eastAsia="仿宋" w:hAnsi="仿宋" w:hint="eastAsia"/>
                <w:sz w:val="24"/>
                <w:szCs w:val="24"/>
              </w:rPr>
              <w:t>经考核胜任讲师工作，由单位直接确认</w:t>
            </w:r>
          </w:p>
        </w:tc>
        <w:tc>
          <w:tcPr>
            <w:tcW w:w="1276"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80" w:lineRule="exact"/>
              <w:rPr>
                <w:rFonts w:eastAsia="仿宋"/>
                <w:sz w:val="24"/>
                <w:szCs w:val="24"/>
              </w:rPr>
            </w:pPr>
            <w:r w:rsidRPr="00C600E6">
              <w:rPr>
                <w:rFonts w:eastAsia="仿宋" w:hAnsi="仿宋" w:hint="eastAsia"/>
                <w:sz w:val="24"/>
                <w:szCs w:val="24"/>
              </w:rPr>
              <w:t>担任讲师</w:t>
            </w:r>
            <w:r w:rsidRPr="00C600E6">
              <w:rPr>
                <w:rFonts w:eastAsia="仿宋"/>
                <w:sz w:val="24"/>
                <w:szCs w:val="24"/>
              </w:rPr>
              <w:t>2</w:t>
            </w:r>
            <w:r w:rsidRPr="00C600E6">
              <w:rPr>
                <w:rFonts w:eastAsia="仿宋" w:hAnsi="仿宋" w:hint="eastAsia"/>
                <w:sz w:val="24"/>
                <w:szCs w:val="24"/>
              </w:rPr>
              <w:t>年以上</w:t>
            </w:r>
          </w:p>
        </w:tc>
        <w:tc>
          <w:tcPr>
            <w:tcW w:w="1126" w:type="dxa"/>
            <w:vMerge/>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p>
        </w:tc>
      </w:tr>
    </w:tbl>
    <w:p w:rsidR="004E1A7F" w:rsidRPr="00C600E6" w:rsidRDefault="00575E25" w:rsidP="00050AD5">
      <w:pPr>
        <w:spacing w:line="400" w:lineRule="exact"/>
        <w:ind w:firstLineChars="200" w:firstLine="560"/>
        <w:rPr>
          <w:rFonts w:eastAsia="仿宋"/>
          <w:sz w:val="28"/>
          <w:szCs w:val="28"/>
        </w:rPr>
      </w:pPr>
      <w:r w:rsidRPr="00C600E6">
        <w:rPr>
          <w:rFonts w:eastAsia="仿宋"/>
          <w:sz w:val="28"/>
          <w:szCs w:val="28"/>
        </w:rPr>
        <w:t>2</w:t>
      </w:r>
      <w:r w:rsidR="0054401F" w:rsidRPr="00C600E6">
        <w:rPr>
          <w:rFonts w:eastAsia="仿宋" w:hint="eastAsia"/>
          <w:sz w:val="28"/>
          <w:szCs w:val="28"/>
        </w:rPr>
        <w:t>.</w:t>
      </w:r>
      <w:r w:rsidRPr="00C600E6">
        <w:rPr>
          <w:rFonts w:eastAsia="仿宋" w:hAnsi="仿宋" w:hint="eastAsia"/>
          <w:sz w:val="28"/>
          <w:szCs w:val="28"/>
        </w:rPr>
        <w:t>社会科学研究</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260"/>
        <w:gridCol w:w="2087"/>
        <w:gridCol w:w="1315"/>
      </w:tblGrid>
      <w:tr w:rsidR="00536B6A" w:rsidRPr="00C600E6" w:rsidTr="00536B6A">
        <w:trPr>
          <w:trHeight w:val="856"/>
        </w:trPr>
        <w:tc>
          <w:tcPr>
            <w:tcW w:w="1951" w:type="dxa"/>
            <w:tcBorders>
              <w:top w:val="single" w:sz="4" w:space="0" w:color="auto"/>
              <w:left w:val="single" w:sz="4" w:space="0" w:color="auto"/>
              <w:bottom w:val="single" w:sz="4" w:space="0" w:color="auto"/>
              <w:right w:val="single" w:sz="4" w:space="0" w:color="auto"/>
              <w:tl2br w:val="single" w:sz="4" w:space="0" w:color="auto"/>
            </w:tcBorders>
          </w:tcPr>
          <w:p w:rsidR="00575E25" w:rsidRPr="00C600E6" w:rsidRDefault="00575E25" w:rsidP="004E1A7F">
            <w:pPr>
              <w:spacing w:line="400" w:lineRule="exact"/>
              <w:jc w:val="center"/>
              <w:rPr>
                <w:rFonts w:eastAsia="仿宋"/>
                <w:sz w:val="24"/>
                <w:szCs w:val="24"/>
              </w:rPr>
            </w:pPr>
            <w:r w:rsidRPr="00C600E6">
              <w:rPr>
                <w:rFonts w:eastAsia="仿宋"/>
                <w:sz w:val="24"/>
                <w:szCs w:val="24"/>
              </w:rPr>
              <w:t xml:space="preserve">    </w:t>
            </w:r>
            <w:r w:rsidRPr="00C600E6">
              <w:rPr>
                <w:rFonts w:eastAsia="仿宋" w:hAnsi="仿宋" w:hint="eastAsia"/>
                <w:sz w:val="24"/>
                <w:szCs w:val="24"/>
              </w:rPr>
              <w:t>申报职务</w:t>
            </w:r>
          </w:p>
          <w:p w:rsidR="00575E25" w:rsidRPr="00C600E6" w:rsidRDefault="00575E25" w:rsidP="004E1A7F">
            <w:pPr>
              <w:spacing w:line="400" w:lineRule="exact"/>
              <w:rPr>
                <w:rFonts w:eastAsia="仿宋"/>
                <w:sz w:val="24"/>
                <w:szCs w:val="24"/>
              </w:rPr>
            </w:pPr>
            <w:r w:rsidRPr="00C600E6">
              <w:rPr>
                <w:rFonts w:eastAsia="仿宋" w:hAnsi="仿宋" w:hint="eastAsia"/>
                <w:sz w:val="24"/>
                <w:szCs w:val="24"/>
              </w:rPr>
              <w:t>学历资历</w:t>
            </w:r>
          </w:p>
        </w:tc>
        <w:tc>
          <w:tcPr>
            <w:tcW w:w="3260"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400" w:lineRule="exact"/>
              <w:jc w:val="center"/>
              <w:rPr>
                <w:rFonts w:eastAsia="仿宋"/>
                <w:sz w:val="24"/>
                <w:szCs w:val="24"/>
              </w:rPr>
            </w:pPr>
            <w:r w:rsidRPr="00C600E6">
              <w:rPr>
                <w:rFonts w:eastAsia="仿宋" w:hAnsi="仿宋" w:hint="eastAsia"/>
                <w:sz w:val="24"/>
                <w:szCs w:val="24"/>
              </w:rPr>
              <w:t>助理研究员</w:t>
            </w:r>
          </w:p>
        </w:tc>
        <w:tc>
          <w:tcPr>
            <w:tcW w:w="2087"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400" w:lineRule="exact"/>
              <w:jc w:val="center"/>
              <w:rPr>
                <w:rFonts w:eastAsia="仿宋"/>
                <w:sz w:val="24"/>
                <w:szCs w:val="24"/>
              </w:rPr>
            </w:pPr>
            <w:r w:rsidRPr="00C600E6">
              <w:rPr>
                <w:rFonts w:eastAsia="仿宋" w:hAnsi="仿宋" w:hint="eastAsia"/>
                <w:sz w:val="24"/>
                <w:szCs w:val="24"/>
              </w:rPr>
              <w:t>副研究员</w:t>
            </w:r>
          </w:p>
        </w:tc>
        <w:tc>
          <w:tcPr>
            <w:tcW w:w="1315"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400" w:lineRule="exact"/>
              <w:jc w:val="center"/>
              <w:rPr>
                <w:rFonts w:eastAsia="仿宋"/>
                <w:sz w:val="24"/>
                <w:szCs w:val="24"/>
              </w:rPr>
            </w:pPr>
            <w:r w:rsidRPr="00C600E6">
              <w:rPr>
                <w:rFonts w:eastAsia="仿宋" w:hAnsi="仿宋" w:hint="eastAsia"/>
                <w:sz w:val="24"/>
                <w:szCs w:val="24"/>
              </w:rPr>
              <w:t>研究员</w:t>
            </w:r>
          </w:p>
        </w:tc>
      </w:tr>
      <w:tr w:rsidR="00536B6A" w:rsidRPr="00C600E6" w:rsidTr="00536B6A">
        <w:tc>
          <w:tcPr>
            <w:tcW w:w="1951"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400" w:lineRule="exact"/>
              <w:jc w:val="center"/>
              <w:rPr>
                <w:rFonts w:eastAsia="仿宋"/>
                <w:sz w:val="24"/>
                <w:szCs w:val="24"/>
              </w:rPr>
            </w:pPr>
            <w:r w:rsidRPr="00C600E6">
              <w:rPr>
                <w:rFonts w:eastAsia="仿宋" w:hAnsi="仿宋" w:hint="eastAsia"/>
                <w:sz w:val="24"/>
                <w:szCs w:val="24"/>
              </w:rPr>
              <w:t>学士学位</w:t>
            </w:r>
          </w:p>
        </w:tc>
        <w:tc>
          <w:tcPr>
            <w:tcW w:w="3260"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280" w:lineRule="exact"/>
              <w:rPr>
                <w:rFonts w:eastAsia="仿宋"/>
                <w:sz w:val="24"/>
                <w:szCs w:val="24"/>
              </w:rPr>
            </w:pPr>
            <w:r w:rsidRPr="00C600E6">
              <w:rPr>
                <w:rFonts w:eastAsia="仿宋" w:hAnsi="仿宋" w:hint="eastAsia"/>
                <w:sz w:val="24"/>
                <w:szCs w:val="24"/>
              </w:rPr>
              <w:t>担任研究实习员</w:t>
            </w:r>
            <w:r w:rsidRPr="00C600E6">
              <w:rPr>
                <w:rFonts w:eastAsia="仿宋"/>
                <w:sz w:val="24"/>
                <w:szCs w:val="24"/>
              </w:rPr>
              <w:t>4</w:t>
            </w:r>
            <w:r w:rsidRPr="00C600E6">
              <w:rPr>
                <w:rFonts w:eastAsia="仿宋" w:hAnsi="仿宋" w:hint="eastAsia"/>
                <w:sz w:val="24"/>
                <w:szCs w:val="24"/>
              </w:rPr>
              <w:t>年以上</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280" w:lineRule="exact"/>
              <w:rPr>
                <w:rFonts w:eastAsia="仿宋"/>
                <w:sz w:val="24"/>
                <w:szCs w:val="24"/>
              </w:rPr>
            </w:pPr>
            <w:r w:rsidRPr="00C600E6">
              <w:rPr>
                <w:rFonts w:eastAsia="仿宋" w:hAnsi="仿宋" w:hint="eastAsia"/>
                <w:sz w:val="24"/>
                <w:szCs w:val="24"/>
              </w:rPr>
              <w:t>担任助理研究员</w:t>
            </w:r>
            <w:r w:rsidRPr="00C600E6">
              <w:rPr>
                <w:rFonts w:eastAsia="仿宋"/>
                <w:sz w:val="24"/>
                <w:szCs w:val="24"/>
              </w:rPr>
              <w:t>5</w:t>
            </w:r>
            <w:r w:rsidRPr="00C600E6">
              <w:rPr>
                <w:rFonts w:eastAsia="仿宋" w:hAnsi="仿宋" w:hint="eastAsia"/>
                <w:sz w:val="24"/>
                <w:szCs w:val="24"/>
              </w:rPr>
              <w:t>年以上</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280" w:lineRule="exact"/>
              <w:jc w:val="center"/>
              <w:rPr>
                <w:rFonts w:eastAsia="仿宋"/>
                <w:sz w:val="24"/>
                <w:szCs w:val="24"/>
              </w:rPr>
            </w:pPr>
            <w:r w:rsidRPr="00C600E6">
              <w:rPr>
                <w:rFonts w:eastAsia="仿宋" w:hAnsi="仿宋" w:hint="eastAsia"/>
                <w:sz w:val="24"/>
                <w:szCs w:val="24"/>
              </w:rPr>
              <w:t>担任副研究员</w:t>
            </w:r>
            <w:r w:rsidRPr="00C600E6">
              <w:rPr>
                <w:rFonts w:eastAsia="仿宋"/>
                <w:sz w:val="24"/>
                <w:szCs w:val="24"/>
              </w:rPr>
              <w:t>5</w:t>
            </w:r>
            <w:r w:rsidRPr="00C600E6">
              <w:rPr>
                <w:rFonts w:eastAsia="仿宋" w:hAnsi="仿宋" w:hint="eastAsia"/>
                <w:sz w:val="24"/>
                <w:szCs w:val="24"/>
              </w:rPr>
              <w:t>年以上</w:t>
            </w:r>
          </w:p>
        </w:tc>
      </w:tr>
      <w:tr w:rsidR="00536B6A" w:rsidRPr="00C600E6" w:rsidTr="00536B6A">
        <w:tc>
          <w:tcPr>
            <w:tcW w:w="1951"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400" w:lineRule="exact"/>
              <w:jc w:val="center"/>
              <w:rPr>
                <w:rFonts w:eastAsia="仿宋"/>
                <w:sz w:val="24"/>
                <w:szCs w:val="24"/>
              </w:rPr>
            </w:pPr>
            <w:r w:rsidRPr="00C600E6">
              <w:rPr>
                <w:rFonts w:eastAsia="仿宋" w:hAnsi="仿宋" w:hint="eastAsia"/>
                <w:sz w:val="24"/>
                <w:szCs w:val="24"/>
              </w:rPr>
              <w:t>研究生班结业或第二学士学位</w:t>
            </w:r>
          </w:p>
        </w:tc>
        <w:tc>
          <w:tcPr>
            <w:tcW w:w="3260"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280" w:lineRule="exact"/>
              <w:rPr>
                <w:rFonts w:eastAsia="仿宋"/>
                <w:sz w:val="24"/>
                <w:szCs w:val="24"/>
              </w:rPr>
            </w:pPr>
            <w:r w:rsidRPr="00C600E6">
              <w:rPr>
                <w:rFonts w:eastAsia="仿宋" w:hAnsi="仿宋" w:hint="eastAsia"/>
                <w:sz w:val="24"/>
                <w:szCs w:val="24"/>
              </w:rPr>
              <w:t>担任研究实习员</w:t>
            </w:r>
            <w:r w:rsidRPr="00C600E6">
              <w:rPr>
                <w:rFonts w:eastAsia="仿宋"/>
                <w:sz w:val="24"/>
                <w:szCs w:val="24"/>
              </w:rPr>
              <w:t>2—3</w:t>
            </w:r>
            <w:r w:rsidRPr="00C600E6">
              <w:rPr>
                <w:rFonts w:eastAsia="仿宋" w:hAnsi="仿宋" w:hint="eastAsia"/>
                <w:sz w:val="24"/>
                <w:szCs w:val="24"/>
              </w:rPr>
              <w:t>年</w:t>
            </w:r>
          </w:p>
        </w:tc>
        <w:tc>
          <w:tcPr>
            <w:tcW w:w="2087" w:type="dxa"/>
            <w:vMerge/>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280" w:lineRule="exact"/>
              <w:rPr>
                <w:rFonts w:eastAsia="仿宋"/>
                <w:sz w:val="24"/>
                <w:szCs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400" w:lineRule="exact"/>
              <w:jc w:val="center"/>
              <w:rPr>
                <w:rFonts w:eastAsia="仿宋"/>
                <w:sz w:val="24"/>
                <w:szCs w:val="24"/>
              </w:rPr>
            </w:pPr>
          </w:p>
        </w:tc>
      </w:tr>
      <w:tr w:rsidR="00536B6A" w:rsidRPr="00C600E6" w:rsidTr="00536B6A">
        <w:tc>
          <w:tcPr>
            <w:tcW w:w="1951"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400" w:lineRule="exact"/>
              <w:jc w:val="center"/>
              <w:rPr>
                <w:rFonts w:eastAsia="仿宋"/>
                <w:sz w:val="24"/>
                <w:szCs w:val="24"/>
              </w:rPr>
            </w:pPr>
            <w:r w:rsidRPr="00C600E6">
              <w:rPr>
                <w:rFonts w:eastAsia="仿宋" w:hAnsi="仿宋" w:hint="eastAsia"/>
                <w:sz w:val="24"/>
                <w:szCs w:val="24"/>
              </w:rPr>
              <w:t>硕士学位</w:t>
            </w:r>
          </w:p>
        </w:tc>
        <w:tc>
          <w:tcPr>
            <w:tcW w:w="3260"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280" w:lineRule="exact"/>
              <w:rPr>
                <w:rFonts w:eastAsia="仿宋"/>
                <w:sz w:val="24"/>
                <w:szCs w:val="24"/>
              </w:rPr>
            </w:pPr>
            <w:r w:rsidRPr="00C600E6">
              <w:rPr>
                <w:rFonts w:eastAsia="仿宋" w:hAnsi="仿宋" w:hint="eastAsia"/>
                <w:sz w:val="24"/>
                <w:szCs w:val="24"/>
              </w:rPr>
              <w:t>从事本专业工作满</w:t>
            </w:r>
            <w:r w:rsidRPr="00C600E6">
              <w:rPr>
                <w:rFonts w:eastAsia="仿宋"/>
                <w:sz w:val="24"/>
                <w:szCs w:val="24"/>
              </w:rPr>
              <w:t>2</w:t>
            </w:r>
            <w:r w:rsidRPr="00C600E6">
              <w:rPr>
                <w:rFonts w:eastAsia="仿宋" w:hAnsi="仿宋" w:hint="eastAsia"/>
                <w:sz w:val="24"/>
                <w:szCs w:val="24"/>
              </w:rPr>
              <w:t>年，经考核胜任工作，由单位直接确认</w:t>
            </w:r>
          </w:p>
        </w:tc>
        <w:tc>
          <w:tcPr>
            <w:tcW w:w="2087" w:type="dxa"/>
            <w:vMerge/>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280" w:lineRule="exact"/>
              <w:rPr>
                <w:rFonts w:eastAsia="仿宋"/>
                <w:sz w:val="24"/>
                <w:szCs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400" w:lineRule="exact"/>
              <w:jc w:val="center"/>
              <w:rPr>
                <w:rFonts w:eastAsia="仿宋"/>
                <w:sz w:val="24"/>
                <w:szCs w:val="24"/>
              </w:rPr>
            </w:pPr>
          </w:p>
        </w:tc>
      </w:tr>
      <w:tr w:rsidR="00536B6A" w:rsidRPr="00C600E6" w:rsidTr="00536B6A">
        <w:tc>
          <w:tcPr>
            <w:tcW w:w="1951"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400" w:lineRule="exact"/>
              <w:jc w:val="center"/>
              <w:rPr>
                <w:rFonts w:eastAsia="仿宋"/>
                <w:sz w:val="24"/>
                <w:szCs w:val="24"/>
              </w:rPr>
            </w:pPr>
            <w:r w:rsidRPr="00C600E6">
              <w:rPr>
                <w:rFonts w:eastAsia="仿宋" w:hAnsi="仿宋" w:hint="eastAsia"/>
                <w:sz w:val="24"/>
                <w:szCs w:val="24"/>
              </w:rPr>
              <w:t>博士学位</w:t>
            </w:r>
          </w:p>
        </w:tc>
        <w:tc>
          <w:tcPr>
            <w:tcW w:w="3260"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280" w:lineRule="exact"/>
              <w:rPr>
                <w:rFonts w:eastAsia="仿宋"/>
                <w:sz w:val="24"/>
                <w:szCs w:val="24"/>
              </w:rPr>
            </w:pPr>
            <w:r w:rsidRPr="00C600E6">
              <w:rPr>
                <w:rFonts w:eastAsia="仿宋" w:hAnsi="仿宋" w:hint="eastAsia"/>
                <w:sz w:val="24"/>
                <w:szCs w:val="24"/>
              </w:rPr>
              <w:t>经考核胜任助理研究员工作，由单位直接确认</w:t>
            </w:r>
          </w:p>
        </w:tc>
        <w:tc>
          <w:tcPr>
            <w:tcW w:w="2087"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280" w:lineRule="exact"/>
              <w:rPr>
                <w:rFonts w:eastAsia="仿宋"/>
                <w:sz w:val="24"/>
                <w:szCs w:val="24"/>
              </w:rPr>
            </w:pPr>
            <w:r w:rsidRPr="00C600E6">
              <w:rPr>
                <w:rFonts w:eastAsia="仿宋" w:hAnsi="仿宋" w:hint="eastAsia"/>
                <w:sz w:val="24"/>
                <w:szCs w:val="24"/>
              </w:rPr>
              <w:t>担任助理研究员</w:t>
            </w:r>
            <w:r w:rsidRPr="00C600E6">
              <w:rPr>
                <w:rFonts w:eastAsia="仿宋"/>
                <w:sz w:val="24"/>
                <w:szCs w:val="24"/>
              </w:rPr>
              <w:t>2</w:t>
            </w:r>
            <w:r w:rsidRPr="00C600E6">
              <w:rPr>
                <w:rFonts w:eastAsia="仿宋" w:hAnsi="仿宋" w:hint="eastAsia"/>
                <w:sz w:val="24"/>
                <w:szCs w:val="24"/>
              </w:rPr>
              <w:t>年以上</w:t>
            </w:r>
          </w:p>
        </w:tc>
        <w:tc>
          <w:tcPr>
            <w:tcW w:w="1315" w:type="dxa"/>
            <w:vMerge/>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E1A7F">
            <w:pPr>
              <w:spacing w:line="400" w:lineRule="exact"/>
              <w:jc w:val="center"/>
              <w:rPr>
                <w:rFonts w:eastAsia="仿宋"/>
                <w:sz w:val="24"/>
                <w:szCs w:val="24"/>
              </w:rPr>
            </w:pPr>
          </w:p>
        </w:tc>
      </w:tr>
    </w:tbl>
    <w:p w:rsidR="00575E25" w:rsidRPr="00C600E6" w:rsidRDefault="00575E25" w:rsidP="00050AD5">
      <w:pPr>
        <w:spacing w:line="400" w:lineRule="exact"/>
        <w:ind w:firstLineChars="200" w:firstLine="560"/>
        <w:rPr>
          <w:rFonts w:eastAsia="仿宋"/>
          <w:sz w:val="28"/>
          <w:szCs w:val="28"/>
        </w:rPr>
      </w:pPr>
      <w:r w:rsidRPr="00C600E6">
        <w:rPr>
          <w:rFonts w:eastAsia="仿宋"/>
          <w:sz w:val="28"/>
          <w:szCs w:val="28"/>
        </w:rPr>
        <w:t>3</w:t>
      </w:r>
      <w:r w:rsidR="0054401F" w:rsidRPr="00C600E6">
        <w:rPr>
          <w:rFonts w:eastAsia="仿宋" w:hint="eastAsia"/>
          <w:sz w:val="28"/>
          <w:szCs w:val="28"/>
        </w:rPr>
        <w:t>.</w:t>
      </w:r>
      <w:r w:rsidRPr="00C600E6">
        <w:rPr>
          <w:rFonts w:eastAsia="仿宋" w:hAnsi="仿宋" w:hint="eastAsia"/>
          <w:sz w:val="28"/>
          <w:szCs w:val="28"/>
        </w:rPr>
        <w:t>实验技术</w:t>
      </w:r>
    </w:p>
    <w:tbl>
      <w:tblPr>
        <w:tblW w:w="0" w:type="auto"/>
        <w:jc w:val="center"/>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3"/>
        <w:gridCol w:w="1803"/>
        <w:gridCol w:w="2439"/>
        <w:gridCol w:w="1620"/>
      </w:tblGrid>
      <w:tr w:rsidR="00575E25" w:rsidRPr="00C600E6" w:rsidTr="008C54A3">
        <w:trPr>
          <w:trHeight w:val="856"/>
          <w:jc w:val="center"/>
        </w:trPr>
        <w:tc>
          <w:tcPr>
            <w:tcW w:w="2713" w:type="dxa"/>
            <w:tcBorders>
              <w:top w:val="single" w:sz="4" w:space="0" w:color="auto"/>
              <w:left w:val="single" w:sz="4" w:space="0" w:color="auto"/>
              <w:bottom w:val="single" w:sz="4" w:space="0" w:color="auto"/>
              <w:right w:val="single" w:sz="4" w:space="0" w:color="auto"/>
              <w:tl2br w:val="single" w:sz="4" w:space="0" w:color="auto"/>
            </w:tcBorders>
          </w:tcPr>
          <w:p w:rsidR="00575E25" w:rsidRPr="00C600E6" w:rsidRDefault="00575E25" w:rsidP="00777AD2">
            <w:pPr>
              <w:spacing w:line="400" w:lineRule="exact"/>
              <w:jc w:val="center"/>
              <w:rPr>
                <w:rFonts w:eastAsia="仿宋"/>
                <w:sz w:val="24"/>
                <w:szCs w:val="24"/>
              </w:rPr>
            </w:pPr>
            <w:r w:rsidRPr="00C600E6">
              <w:rPr>
                <w:rFonts w:eastAsia="仿宋"/>
                <w:sz w:val="24"/>
                <w:szCs w:val="24"/>
              </w:rPr>
              <w:t xml:space="preserve">    </w:t>
            </w:r>
            <w:r w:rsidRPr="00C600E6">
              <w:rPr>
                <w:rFonts w:eastAsia="仿宋" w:hAnsi="仿宋" w:hint="eastAsia"/>
                <w:sz w:val="24"/>
                <w:szCs w:val="24"/>
              </w:rPr>
              <w:t>申报职务</w:t>
            </w:r>
          </w:p>
          <w:p w:rsidR="00575E25" w:rsidRPr="00C600E6" w:rsidRDefault="00575E25" w:rsidP="00777AD2">
            <w:pPr>
              <w:spacing w:line="400" w:lineRule="exact"/>
              <w:rPr>
                <w:rFonts w:eastAsia="仿宋"/>
                <w:sz w:val="24"/>
                <w:szCs w:val="24"/>
              </w:rPr>
            </w:pPr>
            <w:r w:rsidRPr="00C600E6">
              <w:rPr>
                <w:rFonts w:eastAsia="仿宋" w:hAnsi="仿宋" w:hint="eastAsia"/>
                <w:sz w:val="24"/>
                <w:szCs w:val="24"/>
              </w:rPr>
              <w:t>学历资历</w:t>
            </w:r>
          </w:p>
        </w:tc>
        <w:tc>
          <w:tcPr>
            <w:tcW w:w="1803"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助理实验师</w:t>
            </w:r>
          </w:p>
        </w:tc>
        <w:tc>
          <w:tcPr>
            <w:tcW w:w="2439"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实验师</w:t>
            </w:r>
          </w:p>
        </w:tc>
        <w:tc>
          <w:tcPr>
            <w:tcW w:w="1620"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高级实验师</w:t>
            </w:r>
          </w:p>
        </w:tc>
      </w:tr>
      <w:tr w:rsidR="00575E25" w:rsidRPr="00C600E6" w:rsidTr="008C54A3">
        <w:trPr>
          <w:jc w:val="center"/>
        </w:trPr>
        <w:tc>
          <w:tcPr>
            <w:tcW w:w="2713"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400" w:lineRule="exact"/>
              <w:jc w:val="center"/>
              <w:rPr>
                <w:rFonts w:eastAsia="仿宋"/>
                <w:sz w:val="24"/>
                <w:szCs w:val="24"/>
              </w:rPr>
            </w:pPr>
            <w:r w:rsidRPr="00C600E6">
              <w:rPr>
                <w:rFonts w:eastAsia="仿宋" w:hAnsi="仿宋" w:hint="eastAsia"/>
                <w:sz w:val="24"/>
                <w:szCs w:val="24"/>
              </w:rPr>
              <w:t>大学本科毕业</w:t>
            </w:r>
          </w:p>
        </w:tc>
        <w:tc>
          <w:tcPr>
            <w:tcW w:w="1803"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80" w:lineRule="exact"/>
              <w:rPr>
                <w:rFonts w:eastAsia="仿宋"/>
                <w:sz w:val="24"/>
                <w:szCs w:val="24"/>
              </w:rPr>
            </w:pPr>
            <w:r w:rsidRPr="00C600E6">
              <w:rPr>
                <w:rFonts w:eastAsia="仿宋" w:hAnsi="仿宋" w:hint="eastAsia"/>
                <w:sz w:val="24"/>
                <w:szCs w:val="24"/>
              </w:rPr>
              <w:t>见习</w:t>
            </w:r>
            <w:r w:rsidRPr="00C600E6">
              <w:rPr>
                <w:rFonts w:eastAsia="仿宋"/>
                <w:sz w:val="24"/>
                <w:szCs w:val="24"/>
              </w:rPr>
              <w:t>1</w:t>
            </w:r>
            <w:r w:rsidRPr="00C600E6">
              <w:rPr>
                <w:rFonts w:eastAsia="仿宋" w:hAnsi="仿宋" w:hint="eastAsia"/>
                <w:sz w:val="24"/>
                <w:szCs w:val="24"/>
              </w:rPr>
              <w:t>年期满胜任工作，由单位直接确认</w:t>
            </w:r>
          </w:p>
        </w:tc>
        <w:tc>
          <w:tcPr>
            <w:tcW w:w="2439"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80" w:lineRule="exact"/>
              <w:rPr>
                <w:rFonts w:eastAsia="仿宋"/>
                <w:sz w:val="24"/>
                <w:szCs w:val="24"/>
              </w:rPr>
            </w:pPr>
            <w:r w:rsidRPr="00C600E6">
              <w:rPr>
                <w:rFonts w:eastAsia="仿宋" w:hAnsi="仿宋" w:hint="eastAsia"/>
                <w:sz w:val="24"/>
                <w:szCs w:val="24"/>
              </w:rPr>
              <w:t>担任助理实验师</w:t>
            </w:r>
            <w:r w:rsidRPr="00C600E6">
              <w:rPr>
                <w:rFonts w:eastAsia="仿宋"/>
                <w:sz w:val="24"/>
                <w:szCs w:val="24"/>
              </w:rPr>
              <w:t>4</w:t>
            </w:r>
            <w:r w:rsidRPr="00C600E6">
              <w:rPr>
                <w:rFonts w:eastAsia="仿宋" w:hAnsi="仿宋" w:hint="eastAsia"/>
                <w:sz w:val="24"/>
                <w:szCs w:val="24"/>
              </w:rPr>
              <w:t>年以上</w:t>
            </w:r>
          </w:p>
        </w:tc>
        <w:tc>
          <w:tcPr>
            <w:tcW w:w="1620"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80" w:lineRule="exact"/>
              <w:jc w:val="center"/>
              <w:rPr>
                <w:rFonts w:eastAsia="仿宋"/>
                <w:sz w:val="24"/>
                <w:szCs w:val="24"/>
              </w:rPr>
            </w:pPr>
            <w:r w:rsidRPr="00C600E6">
              <w:rPr>
                <w:rFonts w:eastAsia="仿宋" w:hAnsi="仿宋" w:hint="eastAsia"/>
                <w:sz w:val="24"/>
                <w:szCs w:val="24"/>
              </w:rPr>
              <w:t>担任实验师</w:t>
            </w:r>
            <w:r w:rsidRPr="00C600E6">
              <w:rPr>
                <w:rFonts w:eastAsia="仿宋"/>
                <w:sz w:val="24"/>
                <w:szCs w:val="24"/>
              </w:rPr>
              <w:t>5</w:t>
            </w:r>
            <w:r w:rsidRPr="00C600E6">
              <w:rPr>
                <w:rFonts w:eastAsia="仿宋" w:hAnsi="仿宋" w:hint="eastAsia"/>
                <w:sz w:val="24"/>
                <w:szCs w:val="24"/>
              </w:rPr>
              <w:t>年以上</w:t>
            </w:r>
          </w:p>
        </w:tc>
      </w:tr>
      <w:tr w:rsidR="00575E25" w:rsidRPr="00C600E6" w:rsidTr="00432DC3">
        <w:trPr>
          <w:jc w:val="center"/>
        </w:trPr>
        <w:tc>
          <w:tcPr>
            <w:tcW w:w="2713"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32DC3">
            <w:pPr>
              <w:jc w:val="center"/>
              <w:rPr>
                <w:rFonts w:eastAsia="仿宋"/>
                <w:sz w:val="24"/>
                <w:szCs w:val="24"/>
              </w:rPr>
            </w:pPr>
            <w:r w:rsidRPr="00C600E6">
              <w:rPr>
                <w:rFonts w:eastAsia="仿宋" w:hAnsi="仿宋" w:hint="eastAsia"/>
                <w:sz w:val="24"/>
                <w:szCs w:val="24"/>
              </w:rPr>
              <w:t>硕士学位</w:t>
            </w:r>
          </w:p>
        </w:tc>
        <w:tc>
          <w:tcPr>
            <w:tcW w:w="1803"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8C54A3">
            <w:pPr>
              <w:jc w:val="center"/>
            </w:pPr>
            <w:r w:rsidRPr="00C600E6">
              <w:t>————</w:t>
            </w:r>
          </w:p>
        </w:tc>
        <w:tc>
          <w:tcPr>
            <w:tcW w:w="2439"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rPr>
                <w:rFonts w:eastAsia="仿宋"/>
                <w:sz w:val="24"/>
                <w:szCs w:val="24"/>
              </w:rPr>
            </w:pPr>
            <w:r w:rsidRPr="00C600E6">
              <w:rPr>
                <w:rFonts w:eastAsia="仿宋" w:hAnsi="仿宋" w:hint="eastAsia"/>
                <w:sz w:val="24"/>
                <w:szCs w:val="24"/>
              </w:rPr>
              <w:t>从事本专业工作满</w:t>
            </w:r>
            <w:r w:rsidRPr="00C600E6">
              <w:rPr>
                <w:rFonts w:eastAsia="仿宋"/>
                <w:sz w:val="24"/>
                <w:szCs w:val="24"/>
              </w:rPr>
              <w:t>2</w:t>
            </w:r>
            <w:r w:rsidRPr="00C600E6">
              <w:rPr>
                <w:rFonts w:eastAsia="仿宋" w:hAnsi="仿宋" w:hint="eastAsia"/>
                <w:sz w:val="24"/>
                <w:szCs w:val="24"/>
              </w:rPr>
              <w:t>年，经考核胜任工作，由单位直接确认</w:t>
            </w:r>
          </w:p>
        </w:tc>
        <w:tc>
          <w:tcPr>
            <w:tcW w:w="1620"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80" w:lineRule="exact"/>
              <w:jc w:val="center"/>
              <w:rPr>
                <w:rFonts w:eastAsia="仿宋"/>
                <w:sz w:val="24"/>
                <w:szCs w:val="24"/>
              </w:rPr>
            </w:pPr>
            <w:r w:rsidRPr="00C600E6">
              <w:rPr>
                <w:rFonts w:eastAsia="仿宋" w:hAnsi="仿宋" w:hint="eastAsia"/>
                <w:sz w:val="24"/>
                <w:szCs w:val="24"/>
              </w:rPr>
              <w:t>担任实验师</w:t>
            </w:r>
            <w:r w:rsidRPr="00C600E6">
              <w:rPr>
                <w:rFonts w:eastAsia="仿宋"/>
                <w:sz w:val="24"/>
                <w:szCs w:val="24"/>
              </w:rPr>
              <w:t>5</w:t>
            </w:r>
            <w:r w:rsidRPr="00C600E6">
              <w:rPr>
                <w:rFonts w:eastAsia="仿宋" w:hAnsi="仿宋" w:hint="eastAsia"/>
                <w:sz w:val="24"/>
                <w:szCs w:val="24"/>
              </w:rPr>
              <w:t>年以上</w:t>
            </w:r>
          </w:p>
        </w:tc>
      </w:tr>
      <w:tr w:rsidR="00575E25" w:rsidRPr="00C600E6" w:rsidTr="00432DC3">
        <w:trPr>
          <w:jc w:val="center"/>
        </w:trPr>
        <w:tc>
          <w:tcPr>
            <w:tcW w:w="2713"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432DC3">
            <w:pPr>
              <w:jc w:val="center"/>
              <w:rPr>
                <w:rFonts w:eastAsia="仿宋"/>
                <w:sz w:val="24"/>
                <w:szCs w:val="24"/>
              </w:rPr>
            </w:pPr>
            <w:r w:rsidRPr="00C600E6">
              <w:rPr>
                <w:rFonts w:eastAsia="仿宋" w:hAnsi="仿宋" w:hint="eastAsia"/>
                <w:sz w:val="24"/>
                <w:szCs w:val="24"/>
              </w:rPr>
              <w:t>博士学位</w:t>
            </w:r>
          </w:p>
        </w:tc>
        <w:tc>
          <w:tcPr>
            <w:tcW w:w="1803"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8C54A3">
            <w:pPr>
              <w:jc w:val="center"/>
            </w:pPr>
            <w:r w:rsidRPr="00C600E6">
              <w:t>————</w:t>
            </w:r>
          </w:p>
        </w:tc>
        <w:tc>
          <w:tcPr>
            <w:tcW w:w="2439"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rPr>
                <w:rFonts w:eastAsia="仿宋"/>
                <w:sz w:val="24"/>
                <w:szCs w:val="24"/>
              </w:rPr>
            </w:pPr>
            <w:r w:rsidRPr="00C600E6">
              <w:rPr>
                <w:rFonts w:eastAsia="仿宋" w:hAnsi="仿宋" w:hint="eastAsia"/>
                <w:sz w:val="24"/>
                <w:szCs w:val="24"/>
              </w:rPr>
              <w:t>经考核胜任讲师工作，由单位直接确认</w:t>
            </w:r>
          </w:p>
        </w:tc>
        <w:tc>
          <w:tcPr>
            <w:tcW w:w="1620" w:type="dxa"/>
            <w:tcBorders>
              <w:top w:val="single" w:sz="4" w:space="0" w:color="auto"/>
              <w:left w:val="single" w:sz="4" w:space="0" w:color="auto"/>
              <w:bottom w:val="single" w:sz="4" w:space="0" w:color="auto"/>
              <w:right w:val="single" w:sz="4" w:space="0" w:color="auto"/>
            </w:tcBorders>
            <w:vAlign w:val="center"/>
          </w:tcPr>
          <w:p w:rsidR="00575E25" w:rsidRPr="00C600E6" w:rsidRDefault="00575E25" w:rsidP="00777AD2">
            <w:pPr>
              <w:spacing w:line="280" w:lineRule="exact"/>
              <w:jc w:val="center"/>
              <w:rPr>
                <w:rFonts w:eastAsia="仿宋"/>
                <w:sz w:val="24"/>
                <w:szCs w:val="24"/>
              </w:rPr>
            </w:pPr>
            <w:r w:rsidRPr="00C600E6">
              <w:rPr>
                <w:rFonts w:eastAsia="仿宋" w:hAnsi="仿宋" w:hint="eastAsia"/>
                <w:sz w:val="24"/>
                <w:szCs w:val="24"/>
              </w:rPr>
              <w:t>担任实验师</w:t>
            </w:r>
            <w:r w:rsidRPr="00C600E6">
              <w:rPr>
                <w:rFonts w:eastAsia="仿宋"/>
                <w:sz w:val="24"/>
                <w:szCs w:val="24"/>
              </w:rPr>
              <w:t>2</w:t>
            </w:r>
            <w:r w:rsidRPr="00C600E6">
              <w:rPr>
                <w:rFonts w:eastAsia="仿宋" w:hAnsi="仿宋" w:hint="eastAsia"/>
                <w:sz w:val="24"/>
                <w:szCs w:val="24"/>
              </w:rPr>
              <w:t>年以上</w:t>
            </w:r>
          </w:p>
        </w:tc>
      </w:tr>
    </w:tbl>
    <w:p w:rsidR="00575E25" w:rsidRPr="00C600E6" w:rsidRDefault="00575E25" w:rsidP="000F2ABE">
      <w:pPr>
        <w:spacing w:line="560" w:lineRule="exact"/>
        <w:ind w:left="480" w:hangingChars="200" w:hanging="480"/>
        <w:rPr>
          <w:rFonts w:eastAsia="仿宋"/>
          <w:sz w:val="24"/>
          <w:szCs w:val="24"/>
        </w:rPr>
      </w:pPr>
      <w:r w:rsidRPr="00C600E6">
        <w:rPr>
          <w:rFonts w:eastAsia="仿宋" w:hAnsi="仿宋" w:hint="eastAsia"/>
          <w:sz w:val="24"/>
          <w:szCs w:val="24"/>
        </w:rPr>
        <w:t>注：①表中所述</w:t>
      </w:r>
      <w:r w:rsidRPr="00C600E6">
        <w:rPr>
          <w:rFonts w:eastAsia="仿宋" w:hint="eastAsia"/>
          <w:sz w:val="24"/>
          <w:szCs w:val="24"/>
        </w:rPr>
        <w:t>“</w:t>
      </w:r>
      <w:r w:rsidRPr="00C600E6">
        <w:rPr>
          <w:rFonts w:eastAsia="仿宋" w:hAnsi="仿宋" w:hint="eastAsia"/>
          <w:sz w:val="24"/>
          <w:szCs w:val="24"/>
        </w:rPr>
        <w:t>由单位直接确认</w:t>
      </w:r>
      <w:r w:rsidRPr="00C600E6">
        <w:rPr>
          <w:rFonts w:eastAsia="仿宋" w:hint="eastAsia"/>
          <w:sz w:val="24"/>
          <w:szCs w:val="24"/>
        </w:rPr>
        <w:t>”</w:t>
      </w:r>
      <w:r w:rsidRPr="00C600E6">
        <w:rPr>
          <w:rFonts w:eastAsia="仿宋" w:hAnsi="仿宋" w:hint="eastAsia"/>
          <w:sz w:val="24"/>
          <w:szCs w:val="24"/>
        </w:rPr>
        <w:t>职务人员学历系指国家统招正规全日制大中专院校毕业生。</w:t>
      </w:r>
    </w:p>
    <w:p w:rsidR="00575E25" w:rsidRPr="00C600E6" w:rsidRDefault="00575E25" w:rsidP="00432DC3">
      <w:pPr>
        <w:spacing w:line="560" w:lineRule="exact"/>
        <w:ind w:leftChars="228" w:left="479"/>
        <w:rPr>
          <w:rFonts w:eastAsia="仿宋"/>
          <w:sz w:val="24"/>
          <w:szCs w:val="24"/>
        </w:rPr>
      </w:pPr>
      <w:r w:rsidRPr="00C600E6">
        <w:rPr>
          <w:rFonts w:eastAsia="仿宋" w:hAnsi="仿宋" w:hint="eastAsia"/>
          <w:sz w:val="24"/>
          <w:szCs w:val="24"/>
        </w:rPr>
        <w:t>②评聘高校教师职务应具有大学本科及以上学历，其中</w:t>
      </w:r>
      <w:r w:rsidRPr="00C600E6">
        <w:rPr>
          <w:rFonts w:eastAsia="仿宋"/>
          <w:sz w:val="24"/>
          <w:szCs w:val="24"/>
        </w:rPr>
        <w:t>1982</w:t>
      </w:r>
      <w:r w:rsidRPr="00C600E6">
        <w:rPr>
          <w:rFonts w:eastAsia="仿宋" w:hAnsi="仿宋" w:hint="eastAsia"/>
          <w:sz w:val="24"/>
          <w:szCs w:val="24"/>
        </w:rPr>
        <w:t>年及以后普通高校毕业的人员，应获得学士学位或硕士学位或博士学位；申报教师职务，</w:t>
      </w:r>
      <w:r w:rsidRPr="00C600E6">
        <w:rPr>
          <w:rFonts w:eastAsia="仿宋"/>
          <w:sz w:val="24"/>
          <w:szCs w:val="24"/>
        </w:rPr>
        <w:t>1957</w:t>
      </w:r>
      <w:r w:rsidRPr="00C600E6">
        <w:rPr>
          <w:rFonts w:eastAsia="仿宋" w:hAnsi="仿宋" w:hint="eastAsia"/>
          <w:sz w:val="24"/>
          <w:szCs w:val="24"/>
        </w:rPr>
        <w:t>年</w:t>
      </w:r>
      <w:r w:rsidRPr="00C600E6">
        <w:rPr>
          <w:rFonts w:eastAsia="仿宋"/>
          <w:sz w:val="24"/>
          <w:szCs w:val="24"/>
        </w:rPr>
        <w:t>1</w:t>
      </w:r>
      <w:r w:rsidRPr="00C600E6">
        <w:rPr>
          <w:rFonts w:eastAsia="仿宋" w:hAnsi="仿宋" w:hint="eastAsia"/>
          <w:sz w:val="24"/>
          <w:szCs w:val="24"/>
        </w:rPr>
        <w:t>月</w:t>
      </w:r>
      <w:r w:rsidRPr="00C600E6">
        <w:rPr>
          <w:rFonts w:eastAsia="仿宋"/>
          <w:sz w:val="24"/>
          <w:szCs w:val="24"/>
        </w:rPr>
        <w:t>1</w:t>
      </w:r>
      <w:r w:rsidRPr="00C600E6">
        <w:rPr>
          <w:rFonts w:eastAsia="仿宋" w:hAnsi="仿宋" w:hint="eastAsia"/>
          <w:sz w:val="24"/>
          <w:szCs w:val="24"/>
        </w:rPr>
        <w:t>日后出生的人员，只取得学士学位尚未取得硕士、博士学位或研究生班毕业证书或第二学士学位证书者，均应取得高校助教进修班结业证书或通过研究生主要课程的学习（由学校开具完成主要课程的证明）。参见《关于</w:t>
      </w:r>
      <w:r w:rsidRPr="00C600E6">
        <w:rPr>
          <w:rFonts w:eastAsia="仿宋"/>
          <w:sz w:val="24"/>
          <w:szCs w:val="24"/>
        </w:rPr>
        <w:t>1997</w:t>
      </w:r>
      <w:r w:rsidRPr="00C600E6">
        <w:rPr>
          <w:rFonts w:eastAsia="仿宋" w:hAnsi="仿宋" w:hint="eastAsia"/>
          <w:sz w:val="24"/>
          <w:szCs w:val="24"/>
        </w:rPr>
        <w:t>年北京市教育系统职称改革工作的意见》（京职改办字</w:t>
      </w:r>
      <w:r w:rsidRPr="00C600E6">
        <w:rPr>
          <w:rFonts w:eastAsia="仿宋"/>
          <w:sz w:val="24"/>
          <w:szCs w:val="24"/>
        </w:rPr>
        <w:t>[1997]26</w:t>
      </w:r>
      <w:r w:rsidRPr="00C600E6">
        <w:rPr>
          <w:rFonts w:eastAsia="仿宋" w:hAnsi="仿宋" w:hint="eastAsia"/>
          <w:sz w:val="24"/>
          <w:szCs w:val="24"/>
        </w:rPr>
        <w:t>号）。</w:t>
      </w:r>
    </w:p>
    <w:p w:rsidR="00575E25" w:rsidRPr="00C600E6" w:rsidRDefault="00575E25" w:rsidP="000F2ABE">
      <w:pPr>
        <w:spacing w:line="560" w:lineRule="exact"/>
        <w:ind w:left="480" w:hangingChars="200" w:hanging="480"/>
        <w:rPr>
          <w:rFonts w:eastAsia="仿宋"/>
          <w:sz w:val="24"/>
          <w:szCs w:val="24"/>
        </w:rPr>
      </w:pPr>
      <w:r w:rsidRPr="00C600E6">
        <w:rPr>
          <w:rFonts w:eastAsia="仿宋"/>
          <w:sz w:val="24"/>
          <w:szCs w:val="24"/>
        </w:rPr>
        <w:t xml:space="preserve">    </w:t>
      </w:r>
      <w:r w:rsidRPr="00C600E6">
        <w:rPr>
          <w:rFonts w:eastAsia="仿宋" w:hAnsi="仿宋" w:hint="eastAsia"/>
          <w:sz w:val="24"/>
          <w:szCs w:val="24"/>
        </w:rPr>
        <w:t>③评聘社会科学研究系列（含教育管理研究）职务应具有大学本科及以上学历。</w:t>
      </w:r>
    </w:p>
    <w:p w:rsidR="000F2ABE" w:rsidRPr="00C600E6" w:rsidRDefault="000F2ABE">
      <w:pPr>
        <w:widowControl/>
        <w:jc w:val="left"/>
        <w:rPr>
          <w:rFonts w:eastAsia="仿宋"/>
          <w:b/>
          <w:sz w:val="24"/>
          <w:szCs w:val="24"/>
        </w:rPr>
      </w:pPr>
      <w:r w:rsidRPr="00C600E6">
        <w:rPr>
          <w:rFonts w:eastAsia="仿宋"/>
          <w:b/>
          <w:sz w:val="24"/>
          <w:szCs w:val="24"/>
        </w:rPr>
        <w:br w:type="page"/>
      </w:r>
    </w:p>
    <w:p w:rsidR="000F2ABE" w:rsidRPr="00C600E6" w:rsidRDefault="00575E25" w:rsidP="000F2ABE">
      <w:pPr>
        <w:spacing w:line="600" w:lineRule="exact"/>
        <w:rPr>
          <w:rFonts w:eastAsia="黑体"/>
          <w:sz w:val="32"/>
          <w:szCs w:val="32"/>
        </w:rPr>
      </w:pPr>
      <w:r w:rsidRPr="00C600E6">
        <w:rPr>
          <w:rFonts w:eastAsia="黑体" w:hint="eastAsia"/>
          <w:sz w:val="32"/>
          <w:szCs w:val="32"/>
        </w:rPr>
        <w:t>附件</w:t>
      </w:r>
      <w:r w:rsidRPr="00C600E6">
        <w:rPr>
          <w:rFonts w:eastAsia="黑体"/>
          <w:sz w:val="32"/>
          <w:szCs w:val="32"/>
        </w:rPr>
        <w:t xml:space="preserve">3  </w:t>
      </w:r>
    </w:p>
    <w:p w:rsidR="00575E25" w:rsidRPr="00C600E6" w:rsidRDefault="00575E25" w:rsidP="000F2ABE">
      <w:pPr>
        <w:spacing w:line="480" w:lineRule="exact"/>
        <w:ind w:firstLineChars="695" w:firstLine="3058"/>
        <w:rPr>
          <w:rFonts w:eastAsia="方正小标宋简体"/>
          <w:sz w:val="44"/>
          <w:szCs w:val="44"/>
        </w:rPr>
      </w:pPr>
      <w:r w:rsidRPr="00C600E6">
        <w:rPr>
          <w:rFonts w:eastAsia="方正小标宋简体" w:hint="eastAsia"/>
          <w:sz w:val="44"/>
          <w:szCs w:val="44"/>
        </w:rPr>
        <w:t>外语能力要求</w:t>
      </w:r>
    </w:p>
    <w:p w:rsidR="00575E25" w:rsidRPr="00C600E6" w:rsidRDefault="00575E25" w:rsidP="000F2ABE">
      <w:pPr>
        <w:spacing w:line="560" w:lineRule="exact"/>
        <w:ind w:firstLineChars="200" w:firstLine="640"/>
        <w:rPr>
          <w:rFonts w:eastAsia="仿宋"/>
          <w:sz w:val="32"/>
          <w:szCs w:val="32"/>
        </w:rPr>
      </w:pPr>
      <w:r w:rsidRPr="00C600E6">
        <w:rPr>
          <w:rFonts w:eastAsia="仿宋" w:hAnsi="仿宋" w:hint="eastAsia"/>
          <w:sz w:val="32"/>
          <w:szCs w:val="32"/>
        </w:rPr>
        <w:t>评聘教师、社会科学研究系列中级专业技术职务，需</w:t>
      </w:r>
      <w:proofErr w:type="gramStart"/>
      <w:r w:rsidRPr="00C600E6">
        <w:rPr>
          <w:rFonts w:eastAsia="仿宋" w:hAnsi="仿宋" w:hint="eastAsia"/>
          <w:sz w:val="32"/>
          <w:szCs w:val="32"/>
        </w:rPr>
        <w:t>取得人社部</w:t>
      </w:r>
      <w:proofErr w:type="gramEnd"/>
      <w:r w:rsidRPr="00C600E6">
        <w:rPr>
          <w:rFonts w:eastAsia="仿宋" w:hAnsi="仿宋" w:hint="eastAsia"/>
          <w:sz w:val="32"/>
          <w:szCs w:val="32"/>
        </w:rPr>
        <w:t>组织的</w:t>
      </w:r>
      <w:r w:rsidRPr="00C600E6">
        <w:rPr>
          <w:rFonts w:eastAsia="仿宋" w:hint="eastAsia"/>
          <w:sz w:val="32"/>
          <w:szCs w:val="32"/>
        </w:rPr>
        <w:t>“</w:t>
      </w:r>
      <w:r w:rsidRPr="00C600E6">
        <w:rPr>
          <w:rFonts w:eastAsia="仿宋" w:hAnsi="仿宋" w:hint="eastAsia"/>
          <w:sz w:val="32"/>
          <w:szCs w:val="32"/>
        </w:rPr>
        <w:t>全国职称外语等级考试</w:t>
      </w:r>
      <w:r w:rsidRPr="00C600E6">
        <w:rPr>
          <w:rFonts w:eastAsia="仿宋" w:hint="eastAsia"/>
          <w:sz w:val="32"/>
          <w:szCs w:val="32"/>
        </w:rPr>
        <w:t>”</w:t>
      </w:r>
      <w:r w:rsidRPr="00C600E6">
        <w:rPr>
          <w:rFonts w:eastAsia="仿宋"/>
          <w:sz w:val="32"/>
          <w:szCs w:val="32"/>
        </w:rPr>
        <w:t>B</w:t>
      </w:r>
      <w:r w:rsidRPr="00C600E6">
        <w:rPr>
          <w:rFonts w:eastAsia="仿宋" w:hAnsi="仿宋" w:hint="eastAsia"/>
          <w:sz w:val="32"/>
          <w:szCs w:val="32"/>
        </w:rPr>
        <w:t>级合格证书</w:t>
      </w:r>
    </w:p>
    <w:p w:rsidR="00575E25" w:rsidRPr="00C600E6" w:rsidRDefault="00575E25" w:rsidP="000F2ABE">
      <w:pPr>
        <w:spacing w:line="560" w:lineRule="exact"/>
        <w:ind w:firstLineChars="200" w:firstLine="640"/>
        <w:rPr>
          <w:rFonts w:eastAsia="仿宋"/>
          <w:sz w:val="32"/>
          <w:szCs w:val="32"/>
        </w:rPr>
      </w:pPr>
      <w:r w:rsidRPr="00C600E6">
        <w:rPr>
          <w:rFonts w:eastAsia="仿宋" w:hAnsi="仿宋" w:hint="eastAsia"/>
          <w:sz w:val="32"/>
          <w:szCs w:val="32"/>
        </w:rPr>
        <w:t>评聘教师、社会科学研究系列高级专业技术职务，需</w:t>
      </w:r>
      <w:proofErr w:type="gramStart"/>
      <w:r w:rsidRPr="00C600E6">
        <w:rPr>
          <w:rFonts w:eastAsia="仿宋" w:hAnsi="仿宋" w:hint="eastAsia"/>
          <w:sz w:val="32"/>
          <w:szCs w:val="32"/>
        </w:rPr>
        <w:t>取得人社部</w:t>
      </w:r>
      <w:proofErr w:type="gramEnd"/>
      <w:r w:rsidRPr="00C600E6">
        <w:rPr>
          <w:rFonts w:eastAsia="仿宋" w:hAnsi="仿宋" w:hint="eastAsia"/>
          <w:sz w:val="32"/>
          <w:szCs w:val="32"/>
        </w:rPr>
        <w:t>组织的</w:t>
      </w:r>
      <w:r w:rsidRPr="00C600E6">
        <w:rPr>
          <w:rFonts w:eastAsia="仿宋" w:hint="eastAsia"/>
          <w:sz w:val="32"/>
          <w:szCs w:val="32"/>
        </w:rPr>
        <w:t>“</w:t>
      </w:r>
      <w:r w:rsidRPr="00C600E6">
        <w:rPr>
          <w:rFonts w:eastAsia="仿宋" w:hAnsi="仿宋" w:hint="eastAsia"/>
          <w:sz w:val="32"/>
          <w:szCs w:val="32"/>
        </w:rPr>
        <w:t>全国职称外语等级考试</w:t>
      </w:r>
      <w:r w:rsidRPr="00C600E6">
        <w:rPr>
          <w:rFonts w:eastAsia="仿宋" w:hint="eastAsia"/>
          <w:sz w:val="32"/>
          <w:szCs w:val="32"/>
        </w:rPr>
        <w:t>”</w:t>
      </w:r>
      <w:r w:rsidRPr="00C600E6">
        <w:rPr>
          <w:rFonts w:eastAsia="仿宋"/>
          <w:sz w:val="32"/>
          <w:szCs w:val="32"/>
        </w:rPr>
        <w:t>A</w:t>
      </w:r>
      <w:r w:rsidRPr="00C600E6">
        <w:rPr>
          <w:rFonts w:eastAsia="仿宋" w:hAnsi="仿宋" w:hint="eastAsia"/>
          <w:sz w:val="32"/>
          <w:szCs w:val="32"/>
        </w:rPr>
        <w:t>级合格证书</w:t>
      </w:r>
    </w:p>
    <w:p w:rsidR="00575E25" w:rsidRPr="00C600E6" w:rsidRDefault="00575E25" w:rsidP="000F2ABE">
      <w:pPr>
        <w:spacing w:line="560" w:lineRule="exact"/>
        <w:ind w:firstLineChars="200" w:firstLine="640"/>
        <w:rPr>
          <w:rFonts w:eastAsia="仿宋"/>
          <w:sz w:val="32"/>
          <w:szCs w:val="32"/>
        </w:rPr>
      </w:pPr>
      <w:r w:rsidRPr="00C600E6">
        <w:rPr>
          <w:rFonts w:eastAsia="仿宋" w:hAnsi="仿宋" w:hint="eastAsia"/>
          <w:sz w:val="32"/>
          <w:szCs w:val="32"/>
        </w:rPr>
        <w:t>评聘实验技术系列专业技术职务，中级、初级需取得</w:t>
      </w:r>
      <w:r w:rsidRPr="00C600E6">
        <w:rPr>
          <w:rFonts w:eastAsia="仿宋" w:hint="eastAsia"/>
          <w:sz w:val="32"/>
          <w:szCs w:val="32"/>
        </w:rPr>
        <w:t>“</w:t>
      </w:r>
      <w:r w:rsidRPr="00C600E6">
        <w:rPr>
          <w:rFonts w:eastAsia="仿宋" w:hAnsi="仿宋" w:hint="eastAsia"/>
          <w:sz w:val="32"/>
          <w:szCs w:val="32"/>
        </w:rPr>
        <w:t>全国职称外语等级考试</w:t>
      </w:r>
      <w:r w:rsidRPr="00C600E6">
        <w:rPr>
          <w:rFonts w:eastAsia="仿宋" w:hint="eastAsia"/>
          <w:sz w:val="32"/>
          <w:szCs w:val="32"/>
        </w:rPr>
        <w:t>”</w:t>
      </w:r>
      <w:r w:rsidRPr="00C600E6">
        <w:rPr>
          <w:rFonts w:eastAsia="仿宋"/>
          <w:sz w:val="32"/>
          <w:szCs w:val="32"/>
        </w:rPr>
        <w:t>C</w:t>
      </w:r>
      <w:r w:rsidRPr="00C600E6">
        <w:rPr>
          <w:rFonts w:eastAsia="仿宋" w:hAnsi="仿宋" w:hint="eastAsia"/>
          <w:sz w:val="32"/>
          <w:szCs w:val="32"/>
        </w:rPr>
        <w:t>级合格证书；高级需取得</w:t>
      </w:r>
      <w:r w:rsidRPr="00C600E6">
        <w:rPr>
          <w:rFonts w:eastAsia="仿宋" w:hint="eastAsia"/>
          <w:sz w:val="32"/>
          <w:szCs w:val="32"/>
        </w:rPr>
        <w:t>“</w:t>
      </w:r>
      <w:r w:rsidRPr="00C600E6">
        <w:rPr>
          <w:rFonts w:eastAsia="仿宋" w:hAnsi="仿宋" w:hint="eastAsia"/>
          <w:sz w:val="32"/>
          <w:szCs w:val="32"/>
        </w:rPr>
        <w:t>全国职称外语等级考试</w:t>
      </w:r>
      <w:r w:rsidRPr="00C600E6">
        <w:rPr>
          <w:rFonts w:eastAsia="仿宋" w:hint="eastAsia"/>
          <w:sz w:val="32"/>
          <w:szCs w:val="32"/>
        </w:rPr>
        <w:t>”</w:t>
      </w:r>
      <w:r w:rsidRPr="00C600E6">
        <w:rPr>
          <w:rFonts w:eastAsia="仿宋"/>
          <w:sz w:val="32"/>
          <w:szCs w:val="32"/>
        </w:rPr>
        <w:t>B</w:t>
      </w:r>
      <w:r w:rsidRPr="00C600E6">
        <w:rPr>
          <w:rFonts w:eastAsia="仿宋" w:hAnsi="仿宋" w:hint="eastAsia"/>
          <w:sz w:val="32"/>
          <w:szCs w:val="32"/>
        </w:rPr>
        <w:t>级合格证书</w:t>
      </w:r>
    </w:p>
    <w:p w:rsidR="00575E25" w:rsidRPr="00C600E6" w:rsidRDefault="00575E25" w:rsidP="000F2ABE">
      <w:pPr>
        <w:spacing w:line="560" w:lineRule="exact"/>
        <w:ind w:firstLineChars="200" w:firstLine="640"/>
        <w:rPr>
          <w:rFonts w:eastAsia="仿宋"/>
          <w:sz w:val="32"/>
          <w:szCs w:val="32"/>
        </w:rPr>
      </w:pPr>
      <w:r w:rsidRPr="00C600E6">
        <w:rPr>
          <w:rFonts w:eastAsia="仿宋" w:hAnsi="仿宋" w:hint="eastAsia"/>
          <w:sz w:val="32"/>
          <w:szCs w:val="32"/>
        </w:rPr>
        <w:t>符合下列条件的专业技术人员在评聘相应的专业技术职务时，可免于外语考试：</w:t>
      </w:r>
      <w:r w:rsidRPr="00C600E6">
        <w:rPr>
          <w:rFonts w:eastAsia="仿宋"/>
          <w:sz w:val="32"/>
          <w:szCs w:val="32"/>
        </w:rPr>
        <w:br/>
        <w:t xml:space="preserve">    1</w:t>
      </w:r>
      <w:r w:rsidR="000F2ABE" w:rsidRPr="00C600E6">
        <w:rPr>
          <w:rFonts w:eastAsia="仿宋" w:hint="eastAsia"/>
          <w:sz w:val="32"/>
          <w:szCs w:val="32"/>
        </w:rPr>
        <w:t>.</w:t>
      </w:r>
      <w:r w:rsidRPr="00C600E6">
        <w:rPr>
          <w:rFonts w:eastAsia="仿宋" w:hAnsi="仿宋" w:hint="eastAsia"/>
          <w:sz w:val="32"/>
          <w:szCs w:val="32"/>
        </w:rPr>
        <w:t>取得外语专业专科及以上学历的人员参加中、高级职务评聘。</w:t>
      </w:r>
    </w:p>
    <w:p w:rsidR="00575E25" w:rsidRPr="00C600E6" w:rsidRDefault="00575E25" w:rsidP="000F2ABE">
      <w:pPr>
        <w:spacing w:line="560" w:lineRule="exact"/>
        <w:ind w:left="1120" w:hangingChars="350" w:hanging="1120"/>
        <w:rPr>
          <w:rFonts w:eastAsia="仿宋"/>
          <w:sz w:val="32"/>
          <w:szCs w:val="32"/>
        </w:rPr>
      </w:pPr>
      <w:r w:rsidRPr="00C600E6">
        <w:rPr>
          <w:rFonts w:eastAsia="仿宋" w:hAnsi="仿宋" w:hint="eastAsia"/>
          <w:sz w:val="32"/>
          <w:szCs w:val="32"/>
        </w:rPr>
        <w:t xml:space="preserve">　　</w:t>
      </w:r>
      <w:r w:rsidRPr="00C600E6">
        <w:rPr>
          <w:rFonts w:eastAsia="仿宋"/>
          <w:sz w:val="32"/>
          <w:szCs w:val="32"/>
        </w:rPr>
        <w:t>2</w:t>
      </w:r>
      <w:r w:rsidR="000F2ABE" w:rsidRPr="00C600E6">
        <w:rPr>
          <w:rFonts w:eastAsia="仿宋" w:hint="eastAsia"/>
          <w:sz w:val="32"/>
          <w:szCs w:val="32"/>
        </w:rPr>
        <w:t>.</w:t>
      </w:r>
      <w:r w:rsidRPr="00C600E6">
        <w:rPr>
          <w:rFonts w:eastAsia="仿宋" w:hAnsi="仿宋" w:hint="eastAsia"/>
          <w:sz w:val="32"/>
          <w:szCs w:val="32"/>
        </w:rPr>
        <w:t>获得博士学位参加高级（含正高级）职务评聘；获得硕士学位参加中级职务评聘。</w:t>
      </w:r>
    </w:p>
    <w:p w:rsidR="00575E25" w:rsidRPr="00C600E6" w:rsidRDefault="00575E25" w:rsidP="000F2ABE">
      <w:pPr>
        <w:spacing w:line="560" w:lineRule="exact"/>
        <w:rPr>
          <w:rFonts w:eastAsia="仿宋"/>
          <w:sz w:val="32"/>
          <w:szCs w:val="32"/>
        </w:rPr>
      </w:pPr>
      <w:r w:rsidRPr="00C600E6">
        <w:rPr>
          <w:rFonts w:eastAsia="仿宋" w:hAnsi="仿宋" w:hint="eastAsia"/>
          <w:sz w:val="32"/>
          <w:szCs w:val="32"/>
        </w:rPr>
        <w:t xml:space="preserve">　　</w:t>
      </w:r>
      <w:r w:rsidRPr="00C600E6">
        <w:rPr>
          <w:rFonts w:eastAsia="仿宋"/>
          <w:sz w:val="32"/>
          <w:szCs w:val="32"/>
        </w:rPr>
        <w:t>3</w:t>
      </w:r>
      <w:r w:rsidR="000F2ABE" w:rsidRPr="00C600E6">
        <w:rPr>
          <w:rFonts w:eastAsia="仿宋" w:hint="eastAsia"/>
          <w:sz w:val="32"/>
          <w:szCs w:val="32"/>
        </w:rPr>
        <w:t>.</w:t>
      </w:r>
      <w:r w:rsidRPr="00C600E6">
        <w:rPr>
          <w:rFonts w:eastAsia="仿宋" w:hAnsi="仿宋" w:hint="eastAsia"/>
          <w:sz w:val="32"/>
          <w:szCs w:val="32"/>
        </w:rPr>
        <w:t>留学回国人员首次参加职务评聘。</w:t>
      </w:r>
    </w:p>
    <w:p w:rsidR="00575E25" w:rsidRPr="00C600E6" w:rsidRDefault="00575E25" w:rsidP="000F2ABE">
      <w:pPr>
        <w:spacing w:line="560" w:lineRule="exact"/>
        <w:rPr>
          <w:rFonts w:eastAsia="仿宋"/>
          <w:sz w:val="32"/>
          <w:szCs w:val="32"/>
        </w:rPr>
      </w:pPr>
      <w:r w:rsidRPr="00C600E6">
        <w:rPr>
          <w:rFonts w:eastAsia="仿宋" w:hAnsi="仿宋" w:hint="eastAsia"/>
          <w:sz w:val="32"/>
          <w:szCs w:val="32"/>
        </w:rPr>
        <w:t xml:space="preserve">　　</w:t>
      </w:r>
      <w:r w:rsidRPr="00C600E6">
        <w:rPr>
          <w:rFonts w:eastAsia="仿宋"/>
          <w:sz w:val="32"/>
          <w:szCs w:val="32"/>
        </w:rPr>
        <w:t>4</w:t>
      </w:r>
      <w:r w:rsidR="000F2ABE" w:rsidRPr="00C600E6">
        <w:rPr>
          <w:rFonts w:eastAsia="仿宋" w:hint="eastAsia"/>
          <w:sz w:val="32"/>
          <w:szCs w:val="32"/>
        </w:rPr>
        <w:t>.</w:t>
      </w:r>
      <w:r w:rsidRPr="00C600E6">
        <w:rPr>
          <w:rFonts w:eastAsia="仿宋" w:hAnsi="仿宋" w:hint="eastAsia"/>
          <w:sz w:val="32"/>
          <w:szCs w:val="32"/>
        </w:rPr>
        <w:t>参加副高级职务评聘时已取得</w:t>
      </w:r>
      <w:r w:rsidRPr="00C600E6">
        <w:rPr>
          <w:rFonts w:eastAsia="仿宋" w:hint="eastAsia"/>
          <w:sz w:val="32"/>
          <w:szCs w:val="32"/>
        </w:rPr>
        <w:t>“</w:t>
      </w:r>
      <w:r w:rsidRPr="00C600E6">
        <w:rPr>
          <w:rFonts w:eastAsia="仿宋" w:hAnsi="仿宋" w:hint="eastAsia"/>
          <w:sz w:val="32"/>
          <w:szCs w:val="32"/>
        </w:rPr>
        <w:t>全国职称外语考试合格证书</w:t>
      </w:r>
      <w:r w:rsidRPr="00C600E6">
        <w:rPr>
          <w:rFonts w:eastAsia="仿宋" w:hint="eastAsia"/>
          <w:sz w:val="32"/>
          <w:szCs w:val="32"/>
        </w:rPr>
        <w:t>”</w:t>
      </w:r>
      <w:r w:rsidRPr="00C600E6">
        <w:rPr>
          <w:rFonts w:eastAsia="仿宋" w:hAnsi="仿宋" w:hint="eastAsia"/>
          <w:sz w:val="32"/>
          <w:szCs w:val="32"/>
        </w:rPr>
        <w:t>（含</w:t>
      </w:r>
      <w:r w:rsidRPr="00C600E6">
        <w:rPr>
          <w:rFonts w:eastAsia="仿宋"/>
          <w:sz w:val="32"/>
          <w:szCs w:val="32"/>
        </w:rPr>
        <w:t>1977</w:t>
      </w:r>
      <w:r w:rsidRPr="00C600E6">
        <w:rPr>
          <w:rFonts w:eastAsia="仿宋" w:hAnsi="仿宋" w:hint="eastAsia"/>
          <w:sz w:val="32"/>
          <w:szCs w:val="32"/>
        </w:rPr>
        <w:t>年底前参加工作人员外语成绩达到</w:t>
      </w:r>
      <w:r w:rsidRPr="00C600E6">
        <w:rPr>
          <w:rFonts w:eastAsia="仿宋"/>
          <w:sz w:val="32"/>
          <w:szCs w:val="32"/>
        </w:rPr>
        <w:t>45</w:t>
      </w:r>
      <w:r w:rsidRPr="00C600E6">
        <w:rPr>
          <w:rFonts w:eastAsia="仿宋" w:hAnsi="仿宋" w:hint="eastAsia"/>
          <w:sz w:val="32"/>
          <w:szCs w:val="32"/>
        </w:rPr>
        <w:t>分）的人员</w:t>
      </w:r>
      <w:proofErr w:type="gramStart"/>
      <w:r w:rsidRPr="00C600E6">
        <w:rPr>
          <w:rFonts w:eastAsia="仿宋" w:hAnsi="仿宋" w:hint="eastAsia"/>
          <w:sz w:val="32"/>
          <w:szCs w:val="32"/>
        </w:rPr>
        <w:t>申报正</w:t>
      </w:r>
      <w:proofErr w:type="gramEnd"/>
      <w:r w:rsidRPr="00C600E6">
        <w:rPr>
          <w:rFonts w:eastAsia="仿宋" w:hAnsi="仿宋" w:hint="eastAsia"/>
          <w:sz w:val="32"/>
          <w:szCs w:val="32"/>
        </w:rPr>
        <w:t>高级职务评聘。</w:t>
      </w:r>
    </w:p>
    <w:p w:rsidR="00575E25" w:rsidRPr="00C600E6" w:rsidRDefault="00575E25" w:rsidP="000F2ABE">
      <w:pPr>
        <w:spacing w:line="560" w:lineRule="exact"/>
        <w:rPr>
          <w:rFonts w:eastAsia="仿宋"/>
          <w:sz w:val="32"/>
          <w:szCs w:val="32"/>
        </w:rPr>
      </w:pPr>
      <w:r w:rsidRPr="00C600E6">
        <w:rPr>
          <w:rFonts w:eastAsia="仿宋" w:hAnsi="仿宋" w:hint="eastAsia"/>
          <w:sz w:val="32"/>
          <w:szCs w:val="32"/>
        </w:rPr>
        <w:t xml:space="preserve">　　</w:t>
      </w:r>
      <w:r w:rsidRPr="00C600E6">
        <w:rPr>
          <w:rFonts w:eastAsia="仿宋"/>
          <w:sz w:val="32"/>
          <w:szCs w:val="32"/>
        </w:rPr>
        <w:t>5</w:t>
      </w:r>
      <w:r w:rsidR="000F2ABE" w:rsidRPr="00C600E6">
        <w:rPr>
          <w:rFonts w:eastAsia="仿宋" w:hint="eastAsia"/>
          <w:sz w:val="32"/>
          <w:szCs w:val="32"/>
        </w:rPr>
        <w:t>.</w:t>
      </w:r>
      <w:r w:rsidRPr="00C600E6">
        <w:rPr>
          <w:rFonts w:eastAsia="仿宋" w:hAnsi="仿宋" w:hint="eastAsia"/>
          <w:sz w:val="32"/>
          <w:szCs w:val="32"/>
        </w:rPr>
        <w:t>参加《全国工商企业出国培训备选人员外语考试》（简称</w:t>
      </w:r>
      <w:r w:rsidRPr="00C600E6">
        <w:rPr>
          <w:rFonts w:eastAsia="仿宋"/>
          <w:sz w:val="32"/>
          <w:szCs w:val="32"/>
        </w:rPr>
        <w:t>BFT</w:t>
      </w:r>
      <w:r w:rsidRPr="00C600E6">
        <w:rPr>
          <w:rFonts w:eastAsia="仿宋" w:hAnsi="仿宋" w:hint="eastAsia"/>
          <w:sz w:val="32"/>
          <w:szCs w:val="32"/>
        </w:rPr>
        <w:t>），通过中（</w:t>
      </w:r>
      <w:r w:rsidRPr="00C600E6">
        <w:rPr>
          <w:rFonts w:eastAsia="仿宋"/>
          <w:sz w:val="32"/>
          <w:szCs w:val="32"/>
        </w:rPr>
        <w:t>I</w:t>
      </w:r>
      <w:r w:rsidRPr="00C600E6">
        <w:rPr>
          <w:rFonts w:eastAsia="仿宋" w:hAnsi="仿宋" w:hint="eastAsia"/>
          <w:sz w:val="32"/>
          <w:szCs w:val="32"/>
        </w:rPr>
        <w:t>）级者申报中级职务评聘，通过高（</w:t>
      </w:r>
      <w:r w:rsidRPr="00C600E6">
        <w:rPr>
          <w:rFonts w:eastAsia="仿宋"/>
          <w:sz w:val="32"/>
          <w:szCs w:val="32"/>
        </w:rPr>
        <w:t>A</w:t>
      </w:r>
      <w:r w:rsidRPr="00C600E6">
        <w:rPr>
          <w:rFonts w:eastAsia="仿宋" w:hAnsi="仿宋" w:hint="eastAsia"/>
          <w:sz w:val="32"/>
          <w:szCs w:val="32"/>
        </w:rPr>
        <w:t>）级者申报高级职务评聘。</w:t>
      </w:r>
    </w:p>
    <w:p w:rsidR="00575E25" w:rsidRPr="00C600E6" w:rsidRDefault="00575E25" w:rsidP="00777AD2">
      <w:pPr>
        <w:spacing w:line="560" w:lineRule="exact"/>
        <w:ind w:left="2"/>
        <w:rPr>
          <w:rFonts w:eastAsia="仿宋"/>
          <w:sz w:val="32"/>
          <w:szCs w:val="32"/>
        </w:rPr>
      </w:pPr>
      <w:r w:rsidRPr="00C600E6">
        <w:rPr>
          <w:rFonts w:eastAsia="仿宋" w:hAnsi="仿宋" w:hint="eastAsia"/>
          <w:sz w:val="32"/>
          <w:szCs w:val="32"/>
        </w:rPr>
        <w:t>注：①晋升职务外语考试其他相关要求及免试规定，详见京人发</w:t>
      </w:r>
      <w:r w:rsidRPr="00777AD2">
        <w:rPr>
          <w:rFonts w:eastAsia="仿宋" w:hAnsi="仿宋"/>
          <w:sz w:val="32"/>
          <w:szCs w:val="32"/>
        </w:rPr>
        <w:t>[2004]96</w:t>
      </w:r>
      <w:r w:rsidRPr="00C600E6">
        <w:rPr>
          <w:rFonts w:eastAsia="仿宋" w:hAnsi="仿宋" w:hint="eastAsia"/>
          <w:sz w:val="32"/>
          <w:szCs w:val="32"/>
        </w:rPr>
        <w:t>号、京人发</w:t>
      </w:r>
      <w:r w:rsidRPr="00777AD2">
        <w:rPr>
          <w:rFonts w:eastAsia="仿宋" w:hAnsi="仿宋"/>
          <w:sz w:val="32"/>
          <w:szCs w:val="32"/>
        </w:rPr>
        <w:t>[2007]31</w:t>
      </w:r>
      <w:r w:rsidRPr="00C600E6">
        <w:rPr>
          <w:rFonts w:eastAsia="仿宋" w:hAnsi="仿宋" w:hint="eastAsia"/>
          <w:sz w:val="32"/>
          <w:szCs w:val="32"/>
        </w:rPr>
        <w:t>号。</w:t>
      </w:r>
    </w:p>
    <w:p w:rsidR="00575E25" w:rsidRPr="00C600E6" w:rsidRDefault="00575E25" w:rsidP="000F2ABE">
      <w:pPr>
        <w:spacing w:line="560" w:lineRule="exact"/>
        <w:ind w:firstLineChars="200" w:firstLine="640"/>
        <w:rPr>
          <w:rFonts w:eastAsia="仿宋"/>
          <w:sz w:val="32"/>
          <w:szCs w:val="32"/>
        </w:rPr>
      </w:pPr>
      <w:r w:rsidRPr="00C600E6">
        <w:rPr>
          <w:rFonts w:eastAsia="仿宋" w:hAnsi="仿宋" w:hint="eastAsia"/>
          <w:sz w:val="32"/>
          <w:szCs w:val="32"/>
        </w:rPr>
        <w:t>②考试级别划分详见附件</w:t>
      </w:r>
      <w:r w:rsidRPr="00C600E6">
        <w:rPr>
          <w:rFonts w:eastAsia="仿宋"/>
          <w:sz w:val="32"/>
          <w:szCs w:val="32"/>
        </w:rPr>
        <w:t>7</w:t>
      </w:r>
      <w:r w:rsidRPr="00C600E6">
        <w:rPr>
          <w:rFonts w:eastAsia="仿宋" w:hAnsi="仿宋" w:hint="eastAsia"/>
          <w:sz w:val="32"/>
          <w:szCs w:val="32"/>
        </w:rPr>
        <w:t>：《全国职称外语等级考试级别划分及适用范围》。</w:t>
      </w:r>
    </w:p>
    <w:p w:rsidR="00913E60" w:rsidRPr="00C600E6" w:rsidRDefault="00913E60">
      <w:pPr>
        <w:widowControl/>
        <w:jc w:val="left"/>
        <w:rPr>
          <w:rFonts w:eastAsia="仿宋"/>
          <w:b/>
          <w:sz w:val="24"/>
          <w:szCs w:val="24"/>
        </w:rPr>
      </w:pPr>
      <w:r w:rsidRPr="00C600E6">
        <w:rPr>
          <w:rFonts w:eastAsia="仿宋"/>
          <w:b/>
          <w:sz w:val="24"/>
          <w:szCs w:val="24"/>
        </w:rPr>
        <w:br w:type="page"/>
      </w:r>
    </w:p>
    <w:p w:rsidR="00913E60" w:rsidRPr="00C600E6" w:rsidRDefault="00575E25" w:rsidP="00913E60">
      <w:pPr>
        <w:spacing w:line="600" w:lineRule="exact"/>
        <w:rPr>
          <w:rFonts w:eastAsia="黑体"/>
          <w:sz w:val="32"/>
          <w:szCs w:val="32"/>
        </w:rPr>
      </w:pPr>
      <w:r w:rsidRPr="00C600E6">
        <w:rPr>
          <w:rFonts w:eastAsia="黑体" w:hint="eastAsia"/>
          <w:sz w:val="32"/>
          <w:szCs w:val="32"/>
        </w:rPr>
        <w:t>附件</w:t>
      </w:r>
      <w:r w:rsidRPr="00C600E6">
        <w:rPr>
          <w:rFonts w:eastAsia="黑体"/>
          <w:sz w:val="32"/>
          <w:szCs w:val="32"/>
        </w:rPr>
        <w:t xml:space="preserve">4  </w:t>
      </w:r>
    </w:p>
    <w:p w:rsidR="00575E25" w:rsidRPr="00C600E6" w:rsidRDefault="00575E25" w:rsidP="00913E60">
      <w:pPr>
        <w:spacing w:line="480" w:lineRule="exact"/>
        <w:ind w:firstLineChars="196" w:firstLine="862"/>
        <w:jc w:val="center"/>
        <w:rPr>
          <w:rFonts w:eastAsia="方正小标宋简体"/>
          <w:sz w:val="44"/>
          <w:szCs w:val="44"/>
        </w:rPr>
      </w:pPr>
      <w:r w:rsidRPr="00C600E6">
        <w:rPr>
          <w:rFonts w:eastAsia="方正小标宋简体" w:hint="eastAsia"/>
          <w:sz w:val="44"/>
          <w:szCs w:val="44"/>
        </w:rPr>
        <w:t>计算机应用水平的要求</w:t>
      </w:r>
    </w:p>
    <w:p w:rsidR="00575E25" w:rsidRPr="00C600E6" w:rsidRDefault="00575E25" w:rsidP="00913E60">
      <w:pPr>
        <w:spacing w:line="560" w:lineRule="exact"/>
        <w:ind w:firstLineChars="200" w:firstLine="640"/>
        <w:rPr>
          <w:rFonts w:eastAsia="仿宋"/>
          <w:sz w:val="32"/>
          <w:szCs w:val="32"/>
        </w:rPr>
      </w:pPr>
      <w:r w:rsidRPr="00C600E6">
        <w:rPr>
          <w:rFonts w:eastAsia="仿宋"/>
          <w:sz w:val="32"/>
          <w:szCs w:val="32"/>
        </w:rPr>
        <w:t>1.</w:t>
      </w:r>
      <w:r w:rsidRPr="00C600E6">
        <w:rPr>
          <w:rFonts w:eastAsia="仿宋" w:hAnsi="仿宋" w:hint="eastAsia"/>
          <w:sz w:val="32"/>
          <w:szCs w:val="32"/>
        </w:rPr>
        <w:t>根据《关于简化职称评聘程序调整有关政策的通知》（京人发</w:t>
      </w:r>
      <w:r w:rsidRPr="00C600E6">
        <w:rPr>
          <w:rFonts w:eastAsia="仿宋"/>
          <w:sz w:val="32"/>
          <w:szCs w:val="32"/>
        </w:rPr>
        <w:t>[2003]37</w:t>
      </w:r>
      <w:r w:rsidRPr="00C600E6">
        <w:rPr>
          <w:rFonts w:eastAsia="仿宋" w:hAnsi="仿宋" w:hint="eastAsia"/>
          <w:sz w:val="32"/>
          <w:szCs w:val="32"/>
        </w:rPr>
        <w:t>号）规定，参加北京市相应级别的专业技术人员计算机应用水平</w:t>
      </w:r>
      <w:r w:rsidRPr="00C600E6">
        <w:rPr>
          <w:rFonts w:eastAsia="仿宋"/>
          <w:sz w:val="32"/>
          <w:szCs w:val="32"/>
        </w:rPr>
        <w:t>(</w:t>
      </w:r>
      <w:r w:rsidRPr="00C600E6">
        <w:rPr>
          <w:rFonts w:eastAsia="仿宋" w:hAnsi="仿宋" w:hint="eastAsia"/>
          <w:sz w:val="32"/>
          <w:szCs w:val="32"/>
        </w:rPr>
        <w:t>能力</w:t>
      </w:r>
      <w:r w:rsidRPr="00C600E6">
        <w:rPr>
          <w:rFonts w:eastAsia="仿宋"/>
          <w:sz w:val="32"/>
          <w:szCs w:val="32"/>
        </w:rPr>
        <w:t>)</w:t>
      </w:r>
      <w:r w:rsidRPr="00C600E6">
        <w:rPr>
          <w:rFonts w:eastAsia="仿宋" w:hAnsi="仿宋" w:hint="eastAsia"/>
          <w:sz w:val="32"/>
          <w:szCs w:val="32"/>
        </w:rPr>
        <w:t>考试（简称</w:t>
      </w:r>
      <w:r w:rsidRPr="00C600E6">
        <w:rPr>
          <w:rFonts w:eastAsia="仿宋" w:hint="eastAsia"/>
          <w:sz w:val="32"/>
          <w:szCs w:val="32"/>
        </w:rPr>
        <w:t>“</w:t>
      </w:r>
      <w:r w:rsidRPr="00C600E6">
        <w:rPr>
          <w:rFonts w:eastAsia="仿宋" w:hAnsi="仿宋" w:hint="eastAsia"/>
          <w:sz w:val="32"/>
          <w:szCs w:val="32"/>
        </w:rPr>
        <w:t>计算机模块考试</w:t>
      </w:r>
      <w:r w:rsidRPr="00C600E6">
        <w:rPr>
          <w:rFonts w:eastAsia="仿宋" w:hint="eastAsia"/>
          <w:sz w:val="32"/>
          <w:szCs w:val="32"/>
        </w:rPr>
        <w:t>”</w:t>
      </w:r>
      <w:r w:rsidRPr="00C600E6">
        <w:rPr>
          <w:rFonts w:eastAsia="仿宋" w:hAnsi="仿宋" w:hint="eastAsia"/>
          <w:sz w:val="32"/>
          <w:szCs w:val="32"/>
        </w:rPr>
        <w:t>），取得合格证书。</w:t>
      </w:r>
    </w:p>
    <w:p w:rsidR="00575E25" w:rsidRPr="00C600E6" w:rsidRDefault="00575E25" w:rsidP="00913E60">
      <w:pPr>
        <w:spacing w:line="560" w:lineRule="exact"/>
        <w:ind w:firstLineChars="200" w:firstLine="640"/>
        <w:rPr>
          <w:rFonts w:eastAsia="仿宋"/>
          <w:sz w:val="32"/>
          <w:szCs w:val="32"/>
        </w:rPr>
      </w:pPr>
      <w:r w:rsidRPr="00C600E6">
        <w:rPr>
          <w:rFonts w:eastAsia="仿宋" w:hAnsi="仿宋" w:hint="eastAsia"/>
          <w:sz w:val="32"/>
          <w:szCs w:val="32"/>
        </w:rPr>
        <w:t>评聘中级专业技术职务，需取得</w:t>
      </w:r>
      <w:r w:rsidRPr="00C600E6">
        <w:rPr>
          <w:rFonts w:eastAsia="仿宋"/>
          <w:sz w:val="32"/>
          <w:szCs w:val="32"/>
        </w:rPr>
        <w:t>3</w:t>
      </w:r>
      <w:r w:rsidRPr="00C600E6">
        <w:rPr>
          <w:rFonts w:eastAsia="仿宋" w:hAnsi="仿宋" w:hint="eastAsia"/>
          <w:sz w:val="32"/>
          <w:szCs w:val="32"/>
        </w:rPr>
        <w:t>个计算机模块合格证书。</w:t>
      </w:r>
    </w:p>
    <w:p w:rsidR="00575E25" w:rsidRPr="00C600E6" w:rsidRDefault="00575E25" w:rsidP="00913E60">
      <w:pPr>
        <w:spacing w:line="560" w:lineRule="exact"/>
        <w:ind w:firstLineChars="200" w:firstLine="640"/>
        <w:rPr>
          <w:rFonts w:eastAsia="仿宋"/>
          <w:sz w:val="32"/>
          <w:szCs w:val="32"/>
        </w:rPr>
      </w:pPr>
      <w:r w:rsidRPr="00C600E6">
        <w:rPr>
          <w:rFonts w:eastAsia="仿宋" w:hAnsi="仿宋" w:hint="eastAsia"/>
          <w:sz w:val="32"/>
          <w:szCs w:val="32"/>
        </w:rPr>
        <w:t>评聘高级专业技术职务，需取得</w:t>
      </w:r>
      <w:r w:rsidRPr="00C600E6">
        <w:rPr>
          <w:rFonts w:eastAsia="仿宋"/>
          <w:sz w:val="32"/>
          <w:szCs w:val="32"/>
        </w:rPr>
        <w:t>4</w:t>
      </w:r>
      <w:r w:rsidRPr="00C600E6">
        <w:rPr>
          <w:rFonts w:eastAsia="仿宋" w:hAnsi="仿宋" w:hint="eastAsia"/>
          <w:sz w:val="32"/>
          <w:szCs w:val="32"/>
        </w:rPr>
        <w:t>个计算机模块合格证书。</w:t>
      </w:r>
    </w:p>
    <w:p w:rsidR="00575E25" w:rsidRPr="00C600E6" w:rsidRDefault="00575E25" w:rsidP="00913E60">
      <w:pPr>
        <w:spacing w:line="560" w:lineRule="exact"/>
        <w:ind w:firstLineChars="200" w:firstLine="640"/>
        <w:rPr>
          <w:rFonts w:eastAsia="仿宋"/>
          <w:color w:val="FF0000"/>
          <w:sz w:val="32"/>
          <w:szCs w:val="32"/>
        </w:rPr>
      </w:pPr>
      <w:r w:rsidRPr="00C600E6">
        <w:rPr>
          <w:rFonts w:eastAsia="仿宋"/>
          <w:sz w:val="32"/>
          <w:szCs w:val="32"/>
        </w:rPr>
        <w:t>2.</w:t>
      </w:r>
      <w:r w:rsidRPr="00C600E6">
        <w:rPr>
          <w:rFonts w:eastAsia="仿宋" w:hAnsi="仿宋" w:hint="eastAsia"/>
          <w:sz w:val="32"/>
          <w:szCs w:val="32"/>
        </w:rPr>
        <w:t>计算机模块免试条件：</w:t>
      </w:r>
    </w:p>
    <w:p w:rsidR="00575E25" w:rsidRPr="00C600E6" w:rsidRDefault="00575E25" w:rsidP="00913E60">
      <w:pPr>
        <w:spacing w:line="560" w:lineRule="exact"/>
        <w:ind w:firstLineChars="200" w:firstLine="640"/>
        <w:rPr>
          <w:rFonts w:eastAsia="仿宋"/>
          <w:sz w:val="32"/>
          <w:szCs w:val="32"/>
        </w:rPr>
      </w:pPr>
      <w:r w:rsidRPr="00C600E6">
        <w:rPr>
          <w:rFonts w:eastAsia="仿宋" w:hAnsi="仿宋" w:hint="eastAsia"/>
          <w:sz w:val="32"/>
          <w:szCs w:val="32"/>
        </w:rPr>
        <w:t>符合下列条件的人员，评聘中、高级职务时免于计算机应用水平（能力）考试：</w:t>
      </w:r>
      <w:r w:rsidRPr="00C600E6">
        <w:rPr>
          <w:rFonts w:eastAsia="仿宋"/>
          <w:sz w:val="32"/>
          <w:szCs w:val="32"/>
        </w:rPr>
        <w:t xml:space="preserve"> </w:t>
      </w:r>
    </w:p>
    <w:p w:rsidR="00575E25" w:rsidRPr="00C600E6" w:rsidRDefault="00575E25" w:rsidP="00913E60">
      <w:pPr>
        <w:spacing w:line="560" w:lineRule="exact"/>
        <w:ind w:firstLineChars="200" w:firstLine="640"/>
        <w:rPr>
          <w:rFonts w:eastAsia="仿宋"/>
          <w:sz w:val="32"/>
          <w:szCs w:val="32"/>
        </w:rPr>
      </w:pPr>
      <w:r w:rsidRPr="00C600E6">
        <w:rPr>
          <w:rFonts w:eastAsia="仿宋" w:hAnsi="仿宋" w:hint="eastAsia"/>
          <w:sz w:val="32"/>
          <w:szCs w:val="32"/>
        </w:rPr>
        <w:t>（</w:t>
      </w:r>
      <w:r w:rsidRPr="00C600E6">
        <w:rPr>
          <w:rFonts w:eastAsia="仿宋"/>
          <w:sz w:val="32"/>
          <w:szCs w:val="32"/>
        </w:rPr>
        <w:t>1</w:t>
      </w:r>
      <w:r w:rsidRPr="00C600E6">
        <w:rPr>
          <w:rFonts w:eastAsia="仿宋" w:hAnsi="仿宋" w:hint="eastAsia"/>
          <w:sz w:val="32"/>
          <w:szCs w:val="32"/>
        </w:rPr>
        <w:t>）取得计算机科学与技术专业（含计算机及应用、计算机软件、计算机科学教育、软件工程、计算机器件及设备、计算机信息管理、计算机网络）大学专科及以上学历；</w:t>
      </w:r>
      <w:r w:rsidRPr="00C600E6">
        <w:rPr>
          <w:rFonts w:eastAsia="仿宋"/>
          <w:sz w:val="32"/>
          <w:szCs w:val="32"/>
        </w:rPr>
        <w:t xml:space="preserve"> </w:t>
      </w:r>
    </w:p>
    <w:p w:rsidR="00575E25" w:rsidRPr="00C600E6" w:rsidRDefault="00575E25" w:rsidP="00913E60">
      <w:pPr>
        <w:spacing w:line="560" w:lineRule="exact"/>
        <w:rPr>
          <w:rFonts w:eastAsia="仿宋"/>
          <w:sz w:val="32"/>
          <w:szCs w:val="32"/>
        </w:rPr>
      </w:pPr>
      <w:r w:rsidRPr="00C600E6">
        <w:rPr>
          <w:rFonts w:eastAsia="仿宋" w:hAnsi="仿宋" w:hint="eastAsia"/>
          <w:sz w:val="32"/>
          <w:szCs w:val="32"/>
        </w:rPr>
        <w:t xml:space="preserve">　　（</w:t>
      </w:r>
      <w:r w:rsidRPr="00C600E6">
        <w:rPr>
          <w:rFonts w:eastAsia="仿宋"/>
          <w:sz w:val="32"/>
          <w:szCs w:val="32"/>
        </w:rPr>
        <w:t>2</w:t>
      </w:r>
      <w:r w:rsidRPr="00C600E6">
        <w:rPr>
          <w:rFonts w:eastAsia="仿宋" w:hAnsi="仿宋" w:hint="eastAsia"/>
          <w:sz w:val="32"/>
          <w:szCs w:val="32"/>
        </w:rPr>
        <w:t>）取得非计算机科学与技术专业博士学位；</w:t>
      </w:r>
      <w:r w:rsidRPr="00C600E6">
        <w:rPr>
          <w:rFonts w:eastAsia="仿宋"/>
          <w:sz w:val="32"/>
          <w:szCs w:val="32"/>
        </w:rPr>
        <w:t xml:space="preserve"> </w:t>
      </w:r>
    </w:p>
    <w:p w:rsidR="00575E25" w:rsidRPr="00C600E6" w:rsidRDefault="00575E25" w:rsidP="00913E60">
      <w:pPr>
        <w:spacing w:line="560" w:lineRule="exact"/>
        <w:rPr>
          <w:rFonts w:eastAsia="仿宋"/>
          <w:sz w:val="32"/>
          <w:szCs w:val="32"/>
        </w:rPr>
      </w:pPr>
      <w:r w:rsidRPr="00C600E6">
        <w:rPr>
          <w:rFonts w:eastAsia="仿宋" w:hAnsi="仿宋" w:hint="eastAsia"/>
          <w:sz w:val="32"/>
          <w:szCs w:val="32"/>
        </w:rPr>
        <w:t xml:space="preserve">　　（</w:t>
      </w:r>
      <w:r w:rsidRPr="00C600E6">
        <w:rPr>
          <w:rFonts w:eastAsia="仿宋"/>
          <w:sz w:val="32"/>
          <w:szCs w:val="32"/>
        </w:rPr>
        <w:t>3</w:t>
      </w:r>
      <w:r w:rsidRPr="00C600E6">
        <w:rPr>
          <w:rFonts w:eastAsia="仿宋" w:hAnsi="仿宋" w:hint="eastAsia"/>
          <w:sz w:val="32"/>
          <w:szCs w:val="32"/>
        </w:rPr>
        <w:t>）参加全国计算机软件专业技术资格考试取得程序员及以上级别资格证书的人员。</w:t>
      </w:r>
      <w:r w:rsidRPr="00C600E6">
        <w:rPr>
          <w:rFonts w:eastAsia="仿宋"/>
          <w:sz w:val="32"/>
          <w:szCs w:val="32"/>
        </w:rPr>
        <w:t xml:space="preserve"> </w:t>
      </w:r>
    </w:p>
    <w:p w:rsidR="00913E60" w:rsidRPr="00C600E6" w:rsidRDefault="00575E25" w:rsidP="00913E60">
      <w:pPr>
        <w:spacing w:line="560" w:lineRule="exact"/>
        <w:ind w:firstLineChars="200" w:firstLine="640"/>
        <w:rPr>
          <w:rFonts w:eastAsia="仿宋"/>
          <w:sz w:val="32"/>
          <w:szCs w:val="32"/>
        </w:rPr>
      </w:pPr>
      <w:r w:rsidRPr="00C600E6">
        <w:rPr>
          <w:rFonts w:eastAsia="仿宋" w:hAnsi="仿宋" w:hint="eastAsia"/>
          <w:sz w:val="32"/>
          <w:szCs w:val="32"/>
        </w:rPr>
        <w:t>（</w:t>
      </w:r>
      <w:r w:rsidRPr="00C600E6">
        <w:rPr>
          <w:rFonts w:eastAsia="仿宋"/>
          <w:sz w:val="32"/>
          <w:szCs w:val="32"/>
        </w:rPr>
        <w:t>4</w:t>
      </w:r>
      <w:r w:rsidRPr="00C600E6">
        <w:rPr>
          <w:rFonts w:eastAsia="仿宋" w:hAnsi="仿宋" w:hint="eastAsia"/>
          <w:sz w:val="32"/>
          <w:szCs w:val="32"/>
        </w:rPr>
        <w:t>）取得非计算机科学与技术专业硕士学位的人员，评聘中级时免于计算机应用水平（能力）考试，评聘高级时需取得</w:t>
      </w:r>
      <w:r w:rsidRPr="00C600E6">
        <w:rPr>
          <w:rFonts w:eastAsia="仿宋"/>
          <w:sz w:val="32"/>
          <w:szCs w:val="32"/>
        </w:rPr>
        <w:t>1</w:t>
      </w:r>
      <w:r w:rsidRPr="00C600E6">
        <w:rPr>
          <w:rFonts w:eastAsia="仿宋" w:hAnsi="仿宋" w:hint="eastAsia"/>
          <w:sz w:val="32"/>
          <w:szCs w:val="32"/>
        </w:rPr>
        <w:t>个计算机模块合格证书。</w:t>
      </w:r>
    </w:p>
    <w:p w:rsidR="00575E25" w:rsidRPr="00C600E6" w:rsidRDefault="00913E60" w:rsidP="00913E60">
      <w:pPr>
        <w:widowControl/>
        <w:jc w:val="left"/>
        <w:rPr>
          <w:rFonts w:eastAsia="仿宋"/>
          <w:sz w:val="32"/>
          <w:szCs w:val="32"/>
        </w:rPr>
      </w:pPr>
      <w:r w:rsidRPr="00C600E6">
        <w:rPr>
          <w:rFonts w:eastAsia="仿宋"/>
          <w:sz w:val="32"/>
          <w:szCs w:val="32"/>
        </w:rPr>
        <w:br w:type="page"/>
      </w:r>
    </w:p>
    <w:p w:rsidR="00913E60" w:rsidRPr="00C600E6" w:rsidRDefault="00575E25" w:rsidP="00406605">
      <w:pPr>
        <w:spacing w:line="600" w:lineRule="exact"/>
        <w:rPr>
          <w:rFonts w:eastAsia="黑体"/>
          <w:sz w:val="32"/>
          <w:szCs w:val="32"/>
        </w:rPr>
      </w:pPr>
      <w:r w:rsidRPr="00C600E6">
        <w:rPr>
          <w:rFonts w:eastAsia="黑体" w:hint="eastAsia"/>
          <w:sz w:val="32"/>
          <w:szCs w:val="32"/>
        </w:rPr>
        <w:t>附件</w:t>
      </w:r>
      <w:r w:rsidRPr="00C600E6">
        <w:rPr>
          <w:rFonts w:eastAsia="黑体"/>
          <w:sz w:val="32"/>
          <w:szCs w:val="32"/>
        </w:rPr>
        <w:t>5</w:t>
      </w:r>
    </w:p>
    <w:p w:rsidR="00406605" w:rsidRPr="00C600E6" w:rsidRDefault="00575E25" w:rsidP="00406605">
      <w:pPr>
        <w:spacing w:line="480" w:lineRule="exact"/>
        <w:ind w:firstLineChars="200" w:firstLine="880"/>
        <w:jc w:val="center"/>
        <w:rPr>
          <w:rFonts w:eastAsia="方正小标宋简体"/>
          <w:sz w:val="44"/>
          <w:szCs w:val="44"/>
        </w:rPr>
      </w:pPr>
      <w:r w:rsidRPr="00C600E6">
        <w:rPr>
          <w:rFonts w:eastAsia="方正小标宋简体" w:hint="eastAsia"/>
          <w:sz w:val="44"/>
          <w:szCs w:val="44"/>
        </w:rPr>
        <w:t>各级各类专业技术职务应当具备的</w:t>
      </w:r>
    </w:p>
    <w:p w:rsidR="00575E25" w:rsidRPr="00C600E6" w:rsidRDefault="00575E25" w:rsidP="00406605">
      <w:pPr>
        <w:spacing w:line="480" w:lineRule="exact"/>
        <w:ind w:firstLineChars="200" w:firstLine="880"/>
        <w:jc w:val="center"/>
        <w:rPr>
          <w:rFonts w:eastAsia="方正小标宋简体"/>
          <w:sz w:val="44"/>
          <w:szCs w:val="44"/>
        </w:rPr>
      </w:pPr>
      <w:r w:rsidRPr="00C600E6">
        <w:rPr>
          <w:rFonts w:eastAsia="方正小标宋简体" w:hint="eastAsia"/>
          <w:sz w:val="44"/>
          <w:szCs w:val="44"/>
        </w:rPr>
        <w:t>学术条件</w:t>
      </w:r>
    </w:p>
    <w:p w:rsidR="00575E25" w:rsidRPr="00C600E6" w:rsidRDefault="00575E25" w:rsidP="00575E25">
      <w:pPr>
        <w:spacing w:line="480" w:lineRule="exact"/>
        <w:ind w:right="1200"/>
        <w:rPr>
          <w:rFonts w:eastAsia="仿宋"/>
          <w:b/>
          <w:sz w:val="24"/>
          <w:szCs w:val="24"/>
        </w:rPr>
      </w:pPr>
      <w:r w:rsidRPr="00C600E6">
        <w:rPr>
          <w:rFonts w:eastAsia="仿宋" w:hAnsi="仿宋" w:hint="eastAsia"/>
          <w:b/>
          <w:sz w:val="24"/>
          <w:szCs w:val="24"/>
        </w:rPr>
        <w:t>正高级专业技术职务：</w:t>
      </w:r>
      <w:r w:rsidRPr="00C600E6">
        <w:rPr>
          <w:rFonts w:eastAsia="仿宋" w:hAnsi="仿宋" w:hint="eastAsia"/>
          <w:sz w:val="24"/>
          <w:szCs w:val="24"/>
        </w:rPr>
        <w:t>教师系列</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9214"/>
      </w:tblGrid>
      <w:tr w:rsidR="00575E25" w:rsidRPr="00C600E6" w:rsidTr="00777AD2">
        <w:tc>
          <w:tcPr>
            <w:tcW w:w="10031"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ind w:firstLineChars="200" w:firstLine="482"/>
              <w:jc w:val="center"/>
              <w:rPr>
                <w:rFonts w:eastAsia="仿宋"/>
                <w:b/>
                <w:sz w:val="24"/>
                <w:szCs w:val="24"/>
              </w:rPr>
            </w:pPr>
            <w:r w:rsidRPr="00C600E6">
              <w:rPr>
                <w:rFonts w:eastAsia="仿宋" w:hAnsi="仿宋" w:hint="eastAsia"/>
                <w:b/>
                <w:sz w:val="24"/>
                <w:szCs w:val="24"/>
              </w:rPr>
              <w:t>申请晋升教授应具备的学术条件</w:t>
            </w:r>
          </w:p>
        </w:tc>
      </w:tr>
      <w:tr w:rsidR="00575E25" w:rsidRPr="00C600E6" w:rsidTr="00777AD2">
        <w:tc>
          <w:tcPr>
            <w:tcW w:w="10031"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ind w:firstLineChars="200" w:firstLine="480"/>
              <w:rPr>
                <w:rFonts w:eastAsia="仿宋" w:cs="宋体"/>
                <w:kern w:val="0"/>
                <w:sz w:val="24"/>
                <w:szCs w:val="24"/>
              </w:rPr>
            </w:pPr>
            <w:r w:rsidRPr="00C600E6">
              <w:rPr>
                <w:rFonts w:eastAsia="仿宋" w:hAnsi="仿宋" w:cs="宋体" w:hint="eastAsia"/>
                <w:kern w:val="0"/>
                <w:sz w:val="24"/>
                <w:szCs w:val="24"/>
              </w:rPr>
              <w:t>以下条件须同时具备。</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序号</w:t>
            </w:r>
          </w:p>
        </w:tc>
        <w:tc>
          <w:tcPr>
            <w:tcW w:w="9214"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sz w:val="24"/>
                <w:szCs w:val="24"/>
              </w:rPr>
            </w:pPr>
            <w:r w:rsidRPr="00C600E6">
              <w:rPr>
                <w:rFonts w:eastAsia="仿宋" w:hAnsi="仿宋" w:hint="eastAsia"/>
                <w:sz w:val="24"/>
                <w:szCs w:val="24"/>
              </w:rPr>
              <w:t>条件内容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具有较强的教育教学能力，讲授过三个以上培训专题或两门以上学历课程，完成规定的教学工作量，教学效果优良。</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sz w:val="24"/>
                <w:szCs w:val="24"/>
              </w:rPr>
              <w:t>2</w:t>
            </w:r>
          </w:p>
        </w:tc>
        <w:tc>
          <w:tcPr>
            <w:tcW w:w="9214"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cs="宋体" w:hint="eastAsia"/>
                <w:kern w:val="0"/>
                <w:sz w:val="24"/>
                <w:szCs w:val="24"/>
              </w:rPr>
              <w:t>在核心期刊上独立发表学术论文</w:t>
            </w:r>
            <w:r w:rsidRPr="00C600E6">
              <w:rPr>
                <w:rFonts w:eastAsia="仿宋" w:cs="宋体"/>
                <w:kern w:val="0"/>
                <w:sz w:val="24"/>
                <w:szCs w:val="24"/>
              </w:rPr>
              <w:t>6</w:t>
            </w:r>
            <w:r w:rsidRPr="00C600E6">
              <w:rPr>
                <w:rFonts w:eastAsia="仿宋" w:hAnsi="仿宋" w:cs="宋体" w:hint="eastAsia"/>
                <w:kern w:val="0"/>
                <w:sz w:val="24"/>
                <w:szCs w:val="24"/>
              </w:rPr>
              <w:t>篇（体育、音乐、美术教师为</w:t>
            </w:r>
            <w:r w:rsidRPr="00C600E6">
              <w:rPr>
                <w:rFonts w:eastAsia="仿宋" w:cs="宋体"/>
                <w:kern w:val="0"/>
                <w:sz w:val="24"/>
                <w:szCs w:val="24"/>
              </w:rPr>
              <w:t>4</w:t>
            </w:r>
            <w:r w:rsidRPr="00C600E6">
              <w:rPr>
                <w:rFonts w:eastAsia="仿宋" w:hAnsi="仿宋" w:cs="宋体" w:hint="eastAsia"/>
                <w:kern w:val="0"/>
                <w:sz w:val="24"/>
                <w:szCs w:val="24"/>
              </w:rPr>
              <w:t>篇），且至少有</w:t>
            </w:r>
            <w:r w:rsidRPr="00C600E6">
              <w:rPr>
                <w:rFonts w:eastAsia="仿宋" w:cs="宋体"/>
                <w:kern w:val="0"/>
                <w:sz w:val="24"/>
                <w:szCs w:val="24"/>
              </w:rPr>
              <w:t>1</w:t>
            </w:r>
            <w:r w:rsidRPr="00C600E6">
              <w:rPr>
                <w:rFonts w:eastAsia="仿宋" w:hAnsi="仿宋" w:cs="宋体" w:hint="eastAsia"/>
                <w:kern w:val="0"/>
                <w:sz w:val="24"/>
                <w:szCs w:val="24"/>
              </w:rPr>
              <w:t>篇论文被</w:t>
            </w:r>
            <w:r w:rsidRPr="00C600E6">
              <w:rPr>
                <w:rFonts w:eastAsia="仿宋" w:cs="宋体"/>
                <w:kern w:val="0"/>
                <w:sz w:val="24"/>
                <w:szCs w:val="24"/>
              </w:rPr>
              <w:t>CSSCI</w:t>
            </w:r>
            <w:r w:rsidR="00777AD2">
              <w:rPr>
                <w:rFonts w:eastAsia="仿宋" w:cs="宋体" w:hint="eastAsia"/>
                <w:kern w:val="0"/>
                <w:sz w:val="24"/>
                <w:szCs w:val="24"/>
              </w:rPr>
              <w:t>或</w:t>
            </w:r>
            <w:r w:rsidR="00777AD2">
              <w:rPr>
                <w:rFonts w:eastAsia="仿宋" w:cs="宋体" w:hint="eastAsia"/>
                <w:kern w:val="0"/>
                <w:sz w:val="24"/>
                <w:szCs w:val="24"/>
              </w:rPr>
              <w:t>SSCI</w:t>
            </w:r>
            <w:r w:rsidRPr="00C600E6">
              <w:rPr>
                <w:rFonts w:eastAsia="仿宋" w:hAnsi="仿宋" w:cs="宋体" w:hint="eastAsia"/>
                <w:kern w:val="0"/>
                <w:sz w:val="24"/>
                <w:szCs w:val="24"/>
              </w:rPr>
              <w:t>收录</w:t>
            </w:r>
            <w:r w:rsidRPr="00C600E6">
              <w:rPr>
                <w:rFonts w:eastAsia="仿宋" w:hAnsi="仿宋" w:hint="eastAsia"/>
                <w:sz w:val="24"/>
                <w:szCs w:val="24"/>
              </w:rPr>
              <w:t>。</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以学院和本人的名义独立撰写正式出版具有一定创新的学术专著。</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《任现职以来发表的代表论著和文章影响因子及引用频次的检索》中引用频次累计不低于</w:t>
            </w:r>
            <w:r w:rsidRPr="00C600E6">
              <w:rPr>
                <w:rFonts w:eastAsia="仿宋"/>
                <w:sz w:val="24"/>
                <w:szCs w:val="24"/>
              </w:rPr>
              <w:t>20</w:t>
            </w:r>
            <w:r w:rsidRPr="00C600E6">
              <w:rPr>
                <w:rFonts w:eastAsia="仿宋" w:hAnsi="仿宋" w:hint="eastAsia"/>
                <w:sz w:val="24"/>
                <w:szCs w:val="24"/>
              </w:rPr>
              <w:t>次。</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担任学院重大培训项目负责人。</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担任省部级以上科研课题负责人或院级重大科研课题负责人。</w:t>
            </w:r>
          </w:p>
        </w:tc>
      </w:tr>
    </w:tbl>
    <w:p w:rsidR="00575E25" w:rsidRPr="00C600E6" w:rsidRDefault="00575E25" w:rsidP="00575E25">
      <w:pPr>
        <w:spacing w:line="480" w:lineRule="exact"/>
        <w:ind w:right="1200"/>
        <w:rPr>
          <w:rFonts w:eastAsia="仿宋"/>
          <w:sz w:val="24"/>
          <w:szCs w:val="24"/>
        </w:rPr>
      </w:pPr>
      <w:r w:rsidRPr="00C600E6">
        <w:rPr>
          <w:rFonts w:eastAsia="仿宋" w:hAnsi="仿宋" w:hint="eastAsia"/>
          <w:b/>
          <w:sz w:val="24"/>
          <w:szCs w:val="24"/>
        </w:rPr>
        <w:t>正高级专业技术职务：</w:t>
      </w:r>
      <w:r w:rsidRPr="00C600E6">
        <w:rPr>
          <w:rFonts w:eastAsia="仿宋" w:hAnsi="仿宋" w:hint="eastAsia"/>
          <w:sz w:val="24"/>
          <w:szCs w:val="24"/>
        </w:rPr>
        <w:t>社会科学研究系列及教育管理研究系列</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9145"/>
      </w:tblGrid>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b/>
                <w:sz w:val="24"/>
                <w:szCs w:val="24"/>
              </w:rPr>
            </w:pPr>
            <w:r w:rsidRPr="00C600E6">
              <w:rPr>
                <w:rFonts w:eastAsia="仿宋" w:hAnsi="仿宋" w:hint="eastAsia"/>
                <w:b/>
                <w:sz w:val="24"/>
                <w:szCs w:val="24"/>
              </w:rPr>
              <w:t>申请晋升研究员应具备的学术条件</w:t>
            </w:r>
          </w:p>
        </w:tc>
      </w:tr>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b/>
                <w:sz w:val="24"/>
                <w:szCs w:val="24"/>
              </w:rPr>
            </w:pPr>
            <w:r w:rsidRPr="00C600E6">
              <w:rPr>
                <w:rFonts w:eastAsia="仿宋" w:hAnsi="仿宋" w:cs="宋体" w:hint="eastAsia"/>
                <w:kern w:val="0"/>
                <w:sz w:val="24"/>
                <w:szCs w:val="24"/>
              </w:rPr>
              <w:t>以下条件须同时具备。</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sz w:val="24"/>
                <w:szCs w:val="24"/>
              </w:rPr>
            </w:pPr>
            <w:r w:rsidRPr="00C600E6">
              <w:rPr>
                <w:rFonts w:eastAsia="仿宋" w:hAnsi="仿宋" w:hint="eastAsia"/>
                <w:sz w:val="24"/>
                <w:szCs w:val="24"/>
              </w:rPr>
              <w:t>序号</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sz w:val="24"/>
                <w:szCs w:val="24"/>
              </w:rPr>
            </w:pPr>
            <w:r w:rsidRPr="00C600E6">
              <w:rPr>
                <w:rFonts w:eastAsia="仿宋" w:hAnsi="仿宋" w:hint="eastAsia"/>
                <w:sz w:val="24"/>
                <w:szCs w:val="24"/>
              </w:rPr>
              <w:t>条件内容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1</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胜任副高级专业技术岗位职责。</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2</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cs="宋体" w:hint="eastAsia"/>
                <w:kern w:val="0"/>
                <w:sz w:val="24"/>
                <w:szCs w:val="24"/>
              </w:rPr>
              <w:t>在核心期刊上独立发表学术论文</w:t>
            </w:r>
            <w:r w:rsidRPr="00C600E6">
              <w:rPr>
                <w:rFonts w:eastAsia="仿宋" w:cs="宋体"/>
                <w:kern w:val="0"/>
                <w:sz w:val="24"/>
                <w:szCs w:val="24"/>
              </w:rPr>
              <w:t>7</w:t>
            </w:r>
            <w:r w:rsidRPr="00C600E6">
              <w:rPr>
                <w:rFonts w:eastAsia="仿宋" w:hAnsi="仿宋" w:cs="宋体" w:hint="eastAsia"/>
                <w:kern w:val="0"/>
                <w:sz w:val="24"/>
                <w:szCs w:val="24"/>
              </w:rPr>
              <w:t>篇，且至少有</w:t>
            </w:r>
            <w:r w:rsidRPr="00C600E6">
              <w:rPr>
                <w:rFonts w:eastAsia="仿宋" w:cs="宋体"/>
                <w:kern w:val="0"/>
                <w:sz w:val="24"/>
                <w:szCs w:val="24"/>
              </w:rPr>
              <w:t>2</w:t>
            </w:r>
            <w:r w:rsidRPr="00C600E6">
              <w:rPr>
                <w:rFonts w:eastAsia="仿宋" w:hAnsi="仿宋" w:cs="宋体" w:hint="eastAsia"/>
                <w:kern w:val="0"/>
                <w:sz w:val="24"/>
                <w:szCs w:val="24"/>
              </w:rPr>
              <w:t>篇（含）以上论文被</w:t>
            </w:r>
            <w:r w:rsidRPr="00C600E6">
              <w:rPr>
                <w:rFonts w:eastAsia="仿宋" w:cs="宋体"/>
                <w:kern w:val="0"/>
                <w:sz w:val="24"/>
                <w:szCs w:val="24"/>
              </w:rPr>
              <w:t>CSSCI</w:t>
            </w:r>
            <w:r w:rsidR="00777AD2">
              <w:rPr>
                <w:rFonts w:eastAsia="仿宋" w:cs="宋体" w:hint="eastAsia"/>
                <w:kern w:val="0"/>
                <w:sz w:val="24"/>
                <w:szCs w:val="24"/>
              </w:rPr>
              <w:t>或</w:t>
            </w:r>
            <w:r w:rsidR="00777AD2">
              <w:rPr>
                <w:rFonts w:eastAsia="仿宋" w:cs="宋体" w:hint="eastAsia"/>
                <w:kern w:val="0"/>
                <w:sz w:val="24"/>
                <w:szCs w:val="24"/>
              </w:rPr>
              <w:t>SSCI</w:t>
            </w:r>
            <w:r w:rsidRPr="00C600E6">
              <w:rPr>
                <w:rFonts w:eastAsia="仿宋" w:hAnsi="仿宋" w:cs="宋体" w:hint="eastAsia"/>
                <w:kern w:val="0"/>
                <w:sz w:val="24"/>
                <w:szCs w:val="24"/>
              </w:rPr>
              <w:t>收录</w:t>
            </w:r>
            <w:r w:rsidRPr="00C600E6">
              <w:rPr>
                <w:rFonts w:eastAsia="仿宋" w:hAnsi="仿宋" w:hint="eastAsia"/>
                <w:sz w:val="24"/>
                <w:szCs w:val="24"/>
              </w:rPr>
              <w:t>。</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3</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以学院和本人的名义独立撰写正式出版具有一定创新的学术专著。</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4</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主持省部级以上科研课题</w:t>
            </w:r>
            <w:r w:rsidRPr="00C600E6">
              <w:rPr>
                <w:rFonts w:eastAsia="仿宋"/>
                <w:sz w:val="24"/>
                <w:szCs w:val="24"/>
              </w:rPr>
              <w:t>1</w:t>
            </w:r>
            <w:r w:rsidRPr="00C600E6">
              <w:rPr>
                <w:rFonts w:eastAsia="仿宋" w:hAnsi="仿宋" w:hint="eastAsia"/>
                <w:sz w:val="24"/>
                <w:szCs w:val="24"/>
              </w:rPr>
              <w:t>项（含）以上，或担任院级重大课题负责人。</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5</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《任现职以来发表的代表论著和文章影响因子及引用频次的检索》中引用频次累计不低于</w:t>
            </w:r>
            <w:r w:rsidRPr="00C600E6">
              <w:rPr>
                <w:rFonts w:eastAsia="仿宋"/>
                <w:sz w:val="24"/>
                <w:szCs w:val="24"/>
              </w:rPr>
              <w:t>30</w:t>
            </w:r>
            <w:r w:rsidRPr="00C600E6">
              <w:rPr>
                <w:rFonts w:eastAsia="仿宋" w:hAnsi="仿宋" w:hint="eastAsia"/>
                <w:sz w:val="24"/>
                <w:szCs w:val="24"/>
              </w:rPr>
              <w:t>次。</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6</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研究成果已转化为学院培训项目或培训资源。</w:t>
            </w:r>
          </w:p>
        </w:tc>
      </w:tr>
    </w:tbl>
    <w:p w:rsidR="00575E25" w:rsidRPr="00C600E6" w:rsidRDefault="00575E25" w:rsidP="00575E25">
      <w:pPr>
        <w:spacing w:line="480" w:lineRule="exact"/>
        <w:rPr>
          <w:rFonts w:eastAsia="仿宋"/>
          <w:sz w:val="24"/>
          <w:szCs w:val="24"/>
        </w:rPr>
      </w:pPr>
      <w:r w:rsidRPr="00C600E6">
        <w:rPr>
          <w:rFonts w:eastAsia="仿宋" w:hAnsi="仿宋" w:hint="eastAsia"/>
          <w:b/>
          <w:sz w:val="24"/>
          <w:szCs w:val="24"/>
        </w:rPr>
        <w:t>副高级专业技术职务：</w:t>
      </w:r>
      <w:r w:rsidRPr="00C600E6">
        <w:rPr>
          <w:rFonts w:eastAsia="仿宋" w:hAnsi="仿宋" w:hint="eastAsia"/>
          <w:sz w:val="24"/>
          <w:szCs w:val="24"/>
        </w:rPr>
        <w:t>教师系列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8280"/>
      </w:tblGrid>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b/>
                <w:sz w:val="24"/>
                <w:szCs w:val="24"/>
              </w:rPr>
            </w:pPr>
            <w:r w:rsidRPr="00C600E6">
              <w:rPr>
                <w:rFonts w:eastAsia="仿宋" w:hAnsi="仿宋" w:hint="eastAsia"/>
                <w:b/>
                <w:sz w:val="24"/>
                <w:szCs w:val="24"/>
              </w:rPr>
              <w:t>申请晋升副教授应具备的学术条件</w:t>
            </w:r>
          </w:p>
        </w:tc>
      </w:tr>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要求：第</w:t>
            </w:r>
            <w:r w:rsidRPr="00C600E6">
              <w:rPr>
                <w:rFonts w:eastAsia="仿宋"/>
                <w:sz w:val="24"/>
                <w:szCs w:val="24"/>
              </w:rPr>
              <w:t>1-4</w:t>
            </w:r>
            <w:r w:rsidRPr="00C600E6">
              <w:rPr>
                <w:rFonts w:eastAsia="仿宋" w:hAnsi="仿宋" w:hint="eastAsia"/>
                <w:sz w:val="24"/>
                <w:szCs w:val="24"/>
              </w:rPr>
              <w:t>项为必备项，第</w:t>
            </w:r>
            <w:r w:rsidRPr="00C600E6">
              <w:rPr>
                <w:rFonts w:eastAsia="仿宋"/>
                <w:sz w:val="24"/>
                <w:szCs w:val="24"/>
              </w:rPr>
              <w:t>5-7</w:t>
            </w:r>
            <w:r w:rsidRPr="00C600E6">
              <w:rPr>
                <w:rFonts w:eastAsia="仿宋" w:hAnsi="仿宋" w:hint="eastAsia"/>
                <w:sz w:val="24"/>
                <w:szCs w:val="24"/>
              </w:rPr>
              <w:t>项至少满足</w:t>
            </w:r>
            <w:r w:rsidRPr="00C600E6">
              <w:rPr>
                <w:rFonts w:eastAsia="仿宋"/>
                <w:sz w:val="24"/>
                <w:szCs w:val="24"/>
              </w:rPr>
              <w:t>1</w:t>
            </w:r>
            <w:r w:rsidRPr="00C600E6">
              <w:rPr>
                <w:rFonts w:eastAsia="仿宋" w:hAnsi="仿宋" w:hint="eastAsia"/>
                <w:sz w:val="24"/>
                <w:szCs w:val="24"/>
              </w:rPr>
              <w:t>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序号</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条件内容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1</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具有较强的教育教学能力，讲授过两个以上培训专题或一门以上学历教育课程，教学效果优良。</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2</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cs="宋体" w:hint="eastAsia"/>
                <w:kern w:val="0"/>
                <w:sz w:val="24"/>
                <w:szCs w:val="24"/>
              </w:rPr>
              <w:t>在核心期刊上独立发表学术论文</w:t>
            </w:r>
            <w:r w:rsidRPr="00C600E6">
              <w:rPr>
                <w:rFonts w:eastAsia="仿宋" w:cs="宋体"/>
                <w:kern w:val="0"/>
                <w:sz w:val="24"/>
                <w:szCs w:val="24"/>
              </w:rPr>
              <w:t>4</w:t>
            </w:r>
            <w:r w:rsidRPr="00C600E6">
              <w:rPr>
                <w:rFonts w:eastAsia="仿宋" w:hAnsi="仿宋" w:cs="宋体" w:hint="eastAsia"/>
                <w:kern w:val="0"/>
                <w:sz w:val="24"/>
                <w:szCs w:val="24"/>
              </w:rPr>
              <w:t>篇（体育、音乐、美术教师为</w:t>
            </w:r>
            <w:r w:rsidRPr="00C600E6">
              <w:rPr>
                <w:rFonts w:eastAsia="仿宋" w:cs="宋体"/>
                <w:kern w:val="0"/>
                <w:sz w:val="24"/>
                <w:szCs w:val="24"/>
              </w:rPr>
              <w:t>3</w:t>
            </w:r>
            <w:r w:rsidRPr="00C600E6">
              <w:rPr>
                <w:rFonts w:eastAsia="仿宋" w:hAnsi="仿宋" w:cs="宋体" w:hint="eastAsia"/>
                <w:kern w:val="0"/>
                <w:sz w:val="24"/>
                <w:szCs w:val="24"/>
              </w:rPr>
              <w:t>篇）以上</w:t>
            </w:r>
            <w:r w:rsidRPr="00C600E6">
              <w:rPr>
                <w:rFonts w:eastAsia="仿宋" w:hAnsi="仿宋" w:hint="eastAsia"/>
                <w:sz w:val="24"/>
                <w:szCs w:val="24"/>
              </w:rPr>
              <w:t>的。</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3</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担任学院培训项目负责人或担任学院重点关注科研课题负责人。</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4</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任现职以来担任过</w:t>
            </w:r>
            <w:r w:rsidRPr="00C600E6">
              <w:rPr>
                <w:rFonts w:eastAsia="仿宋"/>
                <w:sz w:val="24"/>
                <w:szCs w:val="24"/>
              </w:rPr>
              <w:t>1</w:t>
            </w:r>
            <w:r w:rsidRPr="00C600E6">
              <w:rPr>
                <w:rFonts w:eastAsia="仿宋" w:hAnsi="仿宋" w:hint="eastAsia"/>
                <w:sz w:val="24"/>
                <w:szCs w:val="24"/>
              </w:rPr>
              <w:t>年以上学历教育或继续教育管理工作。</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5</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担任省部级以上科研课题或担任院级重大课题负责人。</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6</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作为主编或第一作者，正式出版学术著作</w:t>
            </w:r>
            <w:r w:rsidRPr="00C600E6">
              <w:rPr>
                <w:rFonts w:eastAsia="仿宋"/>
                <w:sz w:val="24"/>
                <w:szCs w:val="24"/>
              </w:rPr>
              <w:t>4</w:t>
            </w:r>
            <w:r w:rsidRPr="00C600E6">
              <w:rPr>
                <w:rFonts w:eastAsia="仿宋" w:hAnsi="仿宋" w:hint="eastAsia"/>
                <w:sz w:val="24"/>
                <w:szCs w:val="24"/>
              </w:rPr>
              <w:t>万字以上。</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7</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作为主编或第一作者，正式出版专业教材</w:t>
            </w:r>
            <w:r w:rsidRPr="00C600E6">
              <w:rPr>
                <w:rFonts w:eastAsia="仿宋"/>
                <w:sz w:val="24"/>
                <w:szCs w:val="24"/>
              </w:rPr>
              <w:t>6</w:t>
            </w:r>
            <w:r w:rsidRPr="00C600E6">
              <w:rPr>
                <w:rFonts w:eastAsia="仿宋" w:hAnsi="仿宋" w:hint="eastAsia"/>
                <w:sz w:val="24"/>
                <w:szCs w:val="24"/>
              </w:rPr>
              <w:t>万字以上</w:t>
            </w:r>
          </w:p>
        </w:tc>
      </w:tr>
    </w:tbl>
    <w:p w:rsidR="00575E25" w:rsidRPr="00C600E6" w:rsidRDefault="00575E25" w:rsidP="00575E25">
      <w:pPr>
        <w:spacing w:line="480" w:lineRule="exact"/>
        <w:rPr>
          <w:rFonts w:eastAsia="仿宋"/>
          <w:sz w:val="24"/>
          <w:szCs w:val="24"/>
        </w:rPr>
      </w:pPr>
      <w:r w:rsidRPr="00C600E6">
        <w:rPr>
          <w:rFonts w:eastAsia="仿宋" w:hAnsi="仿宋" w:hint="eastAsia"/>
          <w:b/>
          <w:sz w:val="24"/>
          <w:szCs w:val="24"/>
        </w:rPr>
        <w:t>副高级专业技术职务：</w:t>
      </w:r>
      <w:r w:rsidRPr="00C600E6">
        <w:rPr>
          <w:rFonts w:eastAsia="仿宋" w:hAnsi="仿宋" w:hint="eastAsia"/>
          <w:sz w:val="24"/>
          <w:szCs w:val="24"/>
        </w:rPr>
        <w:t>实验技术系列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8281"/>
      </w:tblGrid>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b/>
                <w:sz w:val="24"/>
                <w:szCs w:val="24"/>
              </w:rPr>
            </w:pPr>
            <w:r w:rsidRPr="00C600E6">
              <w:rPr>
                <w:rFonts w:eastAsia="仿宋" w:hAnsi="仿宋" w:hint="eastAsia"/>
                <w:b/>
                <w:sz w:val="24"/>
                <w:szCs w:val="24"/>
              </w:rPr>
              <w:t>申请晋升高级实验师应具备的学术条件</w:t>
            </w:r>
          </w:p>
        </w:tc>
      </w:tr>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要求：第</w:t>
            </w:r>
            <w:r w:rsidRPr="00C600E6">
              <w:rPr>
                <w:rFonts w:eastAsia="仿宋"/>
                <w:sz w:val="24"/>
                <w:szCs w:val="24"/>
              </w:rPr>
              <w:t>1</w:t>
            </w:r>
            <w:r w:rsidRPr="00C600E6">
              <w:rPr>
                <w:rFonts w:eastAsia="仿宋" w:hAnsi="仿宋" w:hint="eastAsia"/>
                <w:sz w:val="24"/>
                <w:szCs w:val="24"/>
              </w:rPr>
              <w:t>、</w:t>
            </w:r>
            <w:r w:rsidRPr="00C600E6">
              <w:rPr>
                <w:rFonts w:eastAsia="仿宋"/>
                <w:sz w:val="24"/>
                <w:szCs w:val="24"/>
              </w:rPr>
              <w:t>6</w:t>
            </w:r>
            <w:r w:rsidRPr="00C600E6">
              <w:rPr>
                <w:rFonts w:eastAsia="仿宋" w:hAnsi="仿宋" w:hint="eastAsia"/>
                <w:sz w:val="24"/>
                <w:szCs w:val="24"/>
              </w:rPr>
              <w:t>项为必备项，第</w:t>
            </w:r>
            <w:r w:rsidRPr="00C600E6">
              <w:rPr>
                <w:rFonts w:eastAsia="仿宋"/>
                <w:sz w:val="24"/>
                <w:szCs w:val="24"/>
              </w:rPr>
              <w:t>2-3</w:t>
            </w:r>
            <w:r w:rsidRPr="00C600E6">
              <w:rPr>
                <w:rFonts w:eastAsia="仿宋" w:hAnsi="仿宋" w:hint="eastAsia"/>
                <w:sz w:val="24"/>
                <w:szCs w:val="24"/>
              </w:rPr>
              <w:t>项至少满足</w:t>
            </w:r>
            <w:r w:rsidRPr="00C600E6">
              <w:rPr>
                <w:rFonts w:eastAsia="仿宋"/>
                <w:sz w:val="24"/>
                <w:szCs w:val="24"/>
              </w:rPr>
              <w:t>1</w:t>
            </w:r>
            <w:r w:rsidRPr="00C600E6">
              <w:rPr>
                <w:rFonts w:eastAsia="仿宋" w:hAnsi="仿宋" w:hint="eastAsia"/>
                <w:sz w:val="24"/>
                <w:szCs w:val="24"/>
              </w:rPr>
              <w:t>项，第</w:t>
            </w:r>
            <w:r w:rsidRPr="00C600E6">
              <w:rPr>
                <w:rFonts w:eastAsia="仿宋"/>
                <w:sz w:val="24"/>
                <w:szCs w:val="24"/>
              </w:rPr>
              <w:t>4-5</w:t>
            </w:r>
            <w:r w:rsidRPr="00C600E6">
              <w:rPr>
                <w:rFonts w:eastAsia="仿宋" w:hAnsi="仿宋" w:hint="eastAsia"/>
                <w:sz w:val="24"/>
                <w:szCs w:val="24"/>
              </w:rPr>
              <w:t>项至少满足</w:t>
            </w:r>
            <w:r w:rsidRPr="00C600E6">
              <w:rPr>
                <w:rFonts w:eastAsia="仿宋"/>
                <w:sz w:val="24"/>
                <w:szCs w:val="24"/>
              </w:rPr>
              <w:t>1</w:t>
            </w:r>
            <w:r w:rsidRPr="00C600E6">
              <w:rPr>
                <w:rFonts w:eastAsia="仿宋" w:hAnsi="仿宋" w:hint="eastAsia"/>
                <w:sz w:val="24"/>
                <w:szCs w:val="24"/>
              </w:rPr>
              <w:t>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序号</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条件内容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1</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具有扎实的实验（实践）教学能力，讲授或组织过</w:t>
            </w:r>
            <w:r w:rsidRPr="00C600E6">
              <w:rPr>
                <w:rFonts w:eastAsia="仿宋"/>
                <w:sz w:val="24"/>
                <w:szCs w:val="24"/>
              </w:rPr>
              <w:t>2</w:t>
            </w:r>
            <w:r w:rsidRPr="00C600E6">
              <w:rPr>
                <w:rFonts w:eastAsia="仿宋" w:hAnsi="仿宋" w:hint="eastAsia"/>
                <w:sz w:val="24"/>
                <w:szCs w:val="24"/>
              </w:rPr>
              <w:t>门以上学历教育或培训实验（实践）课程，教学效果优良。</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2</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在核心期刊上独立发表</w:t>
            </w:r>
            <w:r w:rsidRPr="00C600E6">
              <w:rPr>
                <w:rFonts w:eastAsia="仿宋"/>
                <w:sz w:val="24"/>
                <w:szCs w:val="24"/>
              </w:rPr>
              <w:t>3</w:t>
            </w:r>
            <w:r w:rsidRPr="00C600E6">
              <w:rPr>
                <w:rFonts w:eastAsia="仿宋" w:hAnsi="仿宋" w:hint="eastAsia"/>
                <w:sz w:val="24"/>
                <w:szCs w:val="24"/>
              </w:rPr>
              <w:t>篇（含）以上论文的。</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3</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在公开出版的其他学术期刊上以第一作者身份发表</w:t>
            </w:r>
            <w:r w:rsidRPr="00C600E6">
              <w:rPr>
                <w:rFonts w:eastAsia="仿宋"/>
                <w:sz w:val="24"/>
                <w:szCs w:val="24"/>
              </w:rPr>
              <w:t>5</w:t>
            </w:r>
            <w:r w:rsidRPr="00C600E6">
              <w:rPr>
                <w:rFonts w:eastAsia="仿宋" w:hAnsi="仿宋" w:hint="eastAsia"/>
                <w:sz w:val="24"/>
                <w:szCs w:val="24"/>
              </w:rPr>
              <w:t>篇（含）以上论文的。</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4</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作为主编或第一作者，正式出版学术著作</w:t>
            </w:r>
            <w:r w:rsidRPr="00C600E6">
              <w:rPr>
                <w:rFonts w:eastAsia="仿宋"/>
                <w:sz w:val="24"/>
                <w:szCs w:val="24"/>
              </w:rPr>
              <w:t>4</w:t>
            </w:r>
            <w:r w:rsidRPr="00C600E6">
              <w:rPr>
                <w:rFonts w:eastAsia="仿宋" w:hAnsi="仿宋" w:hint="eastAsia"/>
                <w:sz w:val="24"/>
                <w:szCs w:val="24"/>
              </w:rPr>
              <w:t>万字以上。</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5</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作为主编或第一作者，正式出版专业教材</w:t>
            </w:r>
            <w:r w:rsidRPr="00C600E6">
              <w:rPr>
                <w:rFonts w:eastAsia="仿宋"/>
                <w:sz w:val="24"/>
                <w:szCs w:val="24"/>
              </w:rPr>
              <w:t>6</w:t>
            </w:r>
            <w:r w:rsidRPr="00C600E6">
              <w:rPr>
                <w:rFonts w:eastAsia="仿宋" w:hAnsi="仿宋" w:hint="eastAsia"/>
                <w:sz w:val="24"/>
                <w:szCs w:val="24"/>
              </w:rPr>
              <w:t>万字以上。</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6</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任现职以来担任过</w:t>
            </w:r>
            <w:r w:rsidRPr="00C600E6">
              <w:rPr>
                <w:rFonts w:eastAsia="仿宋"/>
                <w:sz w:val="24"/>
                <w:szCs w:val="24"/>
              </w:rPr>
              <w:t>1</w:t>
            </w:r>
            <w:r w:rsidRPr="00C600E6">
              <w:rPr>
                <w:rFonts w:eastAsia="仿宋" w:hAnsi="仿宋" w:hint="eastAsia"/>
                <w:sz w:val="24"/>
                <w:szCs w:val="24"/>
              </w:rPr>
              <w:t>年以上学历教育或继续教育管理工作。</w:t>
            </w:r>
          </w:p>
        </w:tc>
      </w:tr>
    </w:tbl>
    <w:p w:rsidR="00064AA8" w:rsidRPr="00C600E6" w:rsidRDefault="00064AA8" w:rsidP="00575E25">
      <w:pPr>
        <w:spacing w:line="480" w:lineRule="exact"/>
        <w:ind w:right="1200"/>
        <w:rPr>
          <w:rFonts w:eastAsia="仿宋"/>
          <w:b/>
          <w:sz w:val="24"/>
          <w:szCs w:val="24"/>
        </w:rPr>
      </w:pPr>
    </w:p>
    <w:p w:rsidR="00575E25" w:rsidRPr="00C600E6" w:rsidRDefault="00575E25" w:rsidP="00575E25">
      <w:pPr>
        <w:spacing w:line="480" w:lineRule="exact"/>
        <w:ind w:right="1200"/>
        <w:rPr>
          <w:rFonts w:eastAsia="仿宋"/>
          <w:sz w:val="24"/>
          <w:szCs w:val="24"/>
        </w:rPr>
      </w:pPr>
      <w:r w:rsidRPr="00C600E6">
        <w:rPr>
          <w:rFonts w:eastAsia="仿宋" w:hAnsi="仿宋" w:hint="eastAsia"/>
          <w:b/>
          <w:sz w:val="24"/>
          <w:szCs w:val="24"/>
        </w:rPr>
        <w:t>副高级专业技术职务：</w:t>
      </w:r>
      <w:r w:rsidRPr="00C600E6">
        <w:rPr>
          <w:rFonts w:eastAsia="仿宋" w:hAnsi="仿宋" w:hint="eastAsia"/>
          <w:sz w:val="24"/>
          <w:szCs w:val="24"/>
        </w:rPr>
        <w:t>社会科学研究系列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8281"/>
      </w:tblGrid>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b/>
                <w:sz w:val="24"/>
                <w:szCs w:val="24"/>
              </w:rPr>
            </w:pPr>
            <w:r w:rsidRPr="00C600E6">
              <w:rPr>
                <w:rFonts w:eastAsia="仿宋" w:hAnsi="仿宋" w:hint="eastAsia"/>
                <w:b/>
                <w:sz w:val="24"/>
                <w:szCs w:val="24"/>
              </w:rPr>
              <w:t>申请晋升副研究员应具备的学术条件</w:t>
            </w:r>
          </w:p>
        </w:tc>
      </w:tr>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要求：第</w:t>
            </w:r>
            <w:r w:rsidRPr="00C600E6">
              <w:rPr>
                <w:rFonts w:eastAsia="仿宋"/>
                <w:sz w:val="24"/>
                <w:szCs w:val="24"/>
              </w:rPr>
              <w:t>1-3</w:t>
            </w:r>
            <w:r w:rsidRPr="00C600E6">
              <w:rPr>
                <w:rFonts w:eastAsia="仿宋" w:hAnsi="仿宋" w:hint="eastAsia"/>
                <w:sz w:val="24"/>
                <w:szCs w:val="24"/>
              </w:rPr>
              <w:t>项为必备项，第</w:t>
            </w:r>
            <w:r w:rsidRPr="00C600E6">
              <w:rPr>
                <w:rFonts w:eastAsia="仿宋"/>
                <w:sz w:val="24"/>
                <w:szCs w:val="24"/>
              </w:rPr>
              <w:t>4</w:t>
            </w:r>
            <w:r w:rsidRPr="00C600E6">
              <w:rPr>
                <w:rFonts w:eastAsia="仿宋" w:hAnsi="仿宋" w:hint="eastAsia"/>
                <w:sz w:val="24"/>
                <w:szCs w:val="24"/>
              </w:rPr>
              <w:t>、</w:t>
            </w:r>
            <w:r w:rsidRPr="00C600E6">
              <w:rPr>
                <w:rFonts w:eastAsia="仿宋"/>
                <w:sz w:val="24"/>
                <w:szCs w:val="24"/>
              </w:rPr>
              <w:t>5</w:t>
            </w:r>
            <w:r w:rsidRPr="00C600E6">
              <w:rPr>
                <w:rFonts w:eastAsia="仿宋" w:hAnsi="仿宋" w:hint="eastAsia"/>
                <w:sz w:val="24"/>
                <w:szCs w:val="24"/>
              </w:rPr>
              <w:t>项至少满足一项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序号</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条件内容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1</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履行中级专业技术岗位职责。</w:t>
            </w:r>
            <w:r w:rsidRPr="00C600E6">
              <w:rPr>
                <w:rFonts w:eastAsia="仿宋"/>
                <w:sz w:val="24"/>
                <w:szCs w:val="24"/>
              </w:rPr>
              <w:t xml:space="preserve"> </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2</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cs="宋体" w:hint="eastAsia"/>
                <w:kern w:val="0"/>
                <w:sz w:val="24"/>
                <w:szCs w:val="24"/>
              </w:rPr>
              <w:t>在核心期刊上独立发表学术论文</w:t>
            </w:r>
            <w:r w:rsidRPr="00C600E6">
              <w:rPr>
                <w:rFonts w:eastAsia="仿宋" w:cs="宋体"/>
                <w:kern w:val="0"/>
                <w:sz w:val="24"/>
                <w:szCs w:val="24"/>
              </w:rPr>
              <w:t>5</w:t>
            </w:r>
            <w:r w:rsidRPr="00C600E6">
              <w:rPr>
                <w:rFonts w:eastAsia="仿宋" w:hAnsi="仿宋" w:cs="宋体" w:hint="eastAsia"/>
                <w:kern w:val="0"/>
                <w:sz w:val="24"/>
                <w:szCs w:val="24"/>
              </w:rPr>
              <w:t>篇（含）以上，且至少有</w:t>
            </w:r>
            <w:r w:rsidRPr="00C600E6">
              <w:rPr>
                <w:rFonts w:eastAsia="仿宋" w:cs="宋体"/>
                <w:kern w:val="0"/>
                <w:sz w:val="24"/>
                <w:szCs w:val="24"/>
              </w:rPr>
              <w:t>1</w:t>
            </w:r>
            <w:r w:rsidRPr="00C600E6">
              <w:rPr>
                <w:rFonts w:eastAsia="仿宋" w:hAnsi="仿宋" w:cs="宋体" w:hint="eastAsia"/>
                <w:kern w:val="0"/>
                <w:sz w:val="24"/>
                <w:szCs w:val="24"/>
              </w:rPr>
              <w:t>篇论文被</w:t>
            </w:r>
            <w:r w:rsidRPr="00C600E6">
              <w:rPr>
                <w:rFonts w:eastAsia="仿宋" w:cs="宋体"/>
                <w:kern w:val="0"/>
                <w:sz w:val="24"/>
                <w:szCs w:val="24"/>
              </w:rPr>
              <w:t>CSSCI</w:t>
            </w:r>
            <w:r w:rsidR="002736A9">
              <w:rPr>
                <w:rFonts w:eastAsia="仿宋" w:cs="宋体" w:hint="eastAsia"/>
                <w:kern w:val="0"/>
                <w:sz w:val="24"/>
                <w:szCs w:val="24"/>
              </w:rPr>
              <w:t>或</w:t>
            </w:r>
            <w:r w:rsidR="002736A9">
              <w:rPr>
                <w:rFonts w:eastAsia="仿宋" w:cs="宋体" w:hint="eastAsia"/>
                <w:kern w:val="0"/>
                <w:sz w:val="24"/>
                <w:szCs w:val="24"/>
              </w:rPr>
              <w:t>SSCI</w:t>
            </w:r>
            <w:r w:rsidRPr="00C600E6">
              <w:rPr>
                <w:rFonts w:eastAsia="仿宋" w:hAnsi="仿宋" w:cs="宋体" w:hint="eastAsia"/>
                <w:kern w:val="0"/>
                <w:sz w:val="24"/>
                <w:szCs w:val="24"/>
              </w:rPr>
              <w:t>收录</w:t>
            </w:r>
            <w:r w:rsidRPr="00C600E6">
              <w:rPr>
                <w:rFonts w:eastAsia="仿宋" w:hAnsi="仿宋" w:hint="eastAsia"/>
                <w:sz w:val="24"/>
                <w:szCs w:val="24"/>
              </w:rPr>
              <w:t>。</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3</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以学院和本人的名义独立撰写或参与正式出版具有一定创新的学术专著。</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4</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作为骨干参与省部级科研课题或担任院级重点关注课题负责人。</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5</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研究成果已转化为学院培训项目或培训资源。</w:t>
            </w:r>
          </w:p>
        </w:tc>
      </w:tr>
    </w:tbl>
    <w:p w:rsidR="00575E25" w:rsidRPr="00C600E6" w:rsidRDefault="00575E25" w:rsidP="00575E25">
      <w:pPr>
        <w:spacing w:line="480" w:lineRule="exact"/>
        <w:rPr>
          <w:rFonts w:eastAsia="仿宋"/>
          <w:sz w:val="24"/>
          <w:szCs w:val="24"/>
        </w:rPr>
      </w:pPr>
      <w:r w:rsidRPr="00C600E6">
        <w:rPr>
          <w:rFonts w:eastAsia="仿宋" w:hAnsi="仿宋" w:hint="eastAsia"/>
          <w:b/>
          <w:sz w:val="24"/>
          <w:szCs w:val="24"/>
        </w:rPr>
        <w:t>副高级专业技术职务：</w:t>
      </w:r>
      <w:r w:rsidRPr="00C600E6">
        <w:rPr>
          <w:rFonts w:eastAsia="仿宋" w:hAnsi="仿宋" w:hint="eastAsia"/>
          <w:sz w:val="24"/>
          <w:szCs w:val="24"/>
        </w:rPr>
        <w:t>教育管理研究系列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8281"/>
      </w:tblGrid>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b/>
                <w:sz w:val="24"/>
                <w:szCs w:val="24"/>
              </w:rPr>
            </w:pPr>
            <w:r w:rsidRPr="00C600E6">
              <w:rPr>
                <w:rFonts w:eastAsia="仿宋" w:hAnsi="仿宋" w:hint="eastAsia"/>
                <w:b/>
                <w:sz w:val="24"/>
                <w:szCs w:val="24"/>
              </w:rPr>
              <w:t>申请晋升副研究员（教育管理研究）应具备的学术条件</w:t>
            </w:r>
          </w:p>
        </w:tc>
      </w:tr>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要求：第</w:t>
            </w:r>
            <w:r w:rsidRPr="00C600E6">
              <w:rPr>
                <w:rFonts w:eastAsia="仿宋"/>
                <w:sz w:val="24"/>
                <w:szCs w:val="24"/>
              </w:rPr>
              <w:t>1</w:t>
            </w:r>
            <w:r w:rsidRPr="00C600E6">
              <w:rPr>
                <w:rFonts w:eastAsia="仿宋" w:hAnsi="仿宋" w:hint="eastAsia"/>
                <w:sz w:val="24"/>
                <w:szCs w:val="24"/>
              </w:rPr>
              <w:t>、</w:t>
            </w:r>
            <w:r w:rsidRPr="00C600E6">
              <w:rPr>
                <w:rFonts w:eastAsia="仿宋"/>
                <w:sz w:val="24"/>
                <w:szCs w:val="24"/>
              </w:rPr>
              <w:t>2</w:t>
            </w:r>
            <w:r w:rsidRPr="00C600E6">
              <w:rPr>
                <w:rFonts w:eastAsia="仿宋" w:hAnsi="仿宋" w:hint="eastAsia"/>
                <w:sz w:val="24"/>
                <w:szCs w:val="24"/>
              </w:rPr>
              <w:t>项为必备项，第</w:t>
            </w:r>
            <w:r w:rsidRPr="00C600E6">
              <w:rPr>
                <w:rFonts w:eastAsia="仿宋"/>
                <w:sz w:val="24"/>
                <w:szCs w:val="24"/>
              </w:rPr>
              <w:t>3-4</w:t>
            </w:r>
            <w:r w:rsidRPr="00C600E6">
              <w:rPr>
                <w:rFonts w:eastAsia="仿宋" w:hAnsi="仿宋" w:hint="eastAsia"/>
                <w:sz w:val="24"/>
                <w:szCs w:val="24"/>
              </w:rPr>
              <w:t>项至少满足</w:t>
            </w:r>
            <w:r w:rsidRPr="00C600E6">
              <w:rPr>
                <w:rFonts w:eastAsia="仿宋"/>
                <w:sz w:val="24"/>
                <w:szCs w:val="24"/>
              </w:rPr>
              <w:t>1</w:t>
            </w:r>
            <w:r w:rsidRPr="00C600E6">
              <w:rPr>
                <w:rFonts w:eastAsia="仿宋" w:hAnsi="仿宋" w:hint="eastAsia"/>
                <w:sz w:val="24"/>
                <w:szCs w:val="24"/>
              </w:rPr>
              <w:t>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序号</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条件内容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1</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胜任中级专业技术岗位管理和研究职责。</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2</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cs="宋体" w:hint="eastAsia"/>
                <w:kern w:val="0"/>
                <w:sz w:val="24"/>
                <w:szCs w:val="24"/>
              </w:rPr>
              <w:t>在核心期刊上结合管理工作独立发表学术论文</w:t>
            </w:r>
            <w:r w:rsidRPr="00C600E6">
              <w:rPr>
                <w:rFonts w:eastAsia="仿宋" w:cs="宋体"/>
                <w:kern w:val="0"/>
                <w:sz w:val="24"/>
                <w:szCs w:val="24"/>
              </w:rPr>
              <w:t>3</w:t>
            </w:r>
            <w:r w:rsidRPr="00C600E6">
              <w:rPr>
                <w:rFonts w:eastAsia="仿宋" w:hAnsi="仿宋" w:cs="宋体" w:hint="eastAsia"/>
                <w:kern w:val="0"/>
                <w:sz w:val="24"/>
                <w:szCs w:val="24"/>
              </w:rPr>
              <w:t>篇（含）以上。</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3</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以学院和本人的名义独立撰写或参与撰写正式出版的具有一定创新的学术专著。</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4</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参与省部级以上科研课题或担任院级课题负责人。</w:t>
            </w:r>
          </w:p>
        </w:tc>
      </w:tr>
    </w:tbl>
    <w:p w:rsidR="00575E25" w:rsidRPr="00C600E6" w:rsidRDefault="00575E25" w:rsidP="00575E25">
      <w:pPr>
        <w:spacing w:line="480" w:lineRule="exact"/>
        <w:rPr>
          <w:rFonts w:eastAsia="仿宋"/>
          <w:sz w:val="24"/>
          <w:szCs w:val="24"/>
        </w:rPr>
      </w:pPr>
      <w:r w:rsidRPr="00C600E6">
        <w:rPr>
          <w:rFonts w:eastAsia="仿宋" w:hAnsi="仿宋" w:hint="eastAsia"/>
          <w:b/>
          <w:sz w:val="24"/>
          <w:szCs w:val="24"/>
        </w:rPr>
        <w:t>中级专业技术职务</w:t>
      </w:r>
      <w:r w:rsidRPr="00C600E6">
        <w:rPr>
          <w:rFonts w:eastAsia="仿宋" w:hAnsi="仿宋" w:hint="eastAsia"/>
          <w:sz w:val="24"/>
          <w:szCs w:val="24"/>
        </w:rPr>
        <w:t>：教师系列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8281"/>
      </w:tblGrid>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b/>
                <w:sz w:val="24"/>
                <w:szCs w:val="24"/>
              </w:rPr>
            </w:pPr>
            <w:r w:rsidRPr="00C600E6">
              <w:rPr>
                <w:rFonts w:eastAsia="仿宋" w:hAnsi="仿宋" w:hint="eastAsia"/>
                <w:b/>
                <w:sz w:val="24"/>
                <w:szCs w:val="24"/>
              </w:rPr>
              <w:t>申请晋升讲师应具备的学术条件</w:t>
            </w:r>
          </w:p>
        </w:tc>
      </w:tr>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要求：第</w:t>
            </w:r>
            <w:r w:rsidRPr="00C600E6">
              <w:rPr>
                <w:rFonts w:eastAsia="仿宋"/>
                <w:sz w:val="24"/>
                <w:szCs w:val="24"/>
              </w:rPr>
              <w:t>1-3</w:t>
            </w:r>
            <w:r w:rsidRPr="00C600E6">
              <w:rPr>
                <w:rFonts w:eastAsia="仿宋" w:hAnsi="仿宋" w:hint="eastAsia"/>
                <w:sz w:val="24"/>
                <w:szCs w:val="24"/>
              </w:rPr>
              <w:t>项为必备项，第</w:t>
            </w:r>
            <w:r w:rsidRPr="00C600E6">
              <w:rPr>
                <w:rFonts w:eastAsia="仿宋"/>
                <w:sz w:val="24"/>
                <w:szCs w:val="24"/>
              </w:rPr>
              <w:t>4-5</w:t>
            </w:r>
            <w:r w:rsidRPr="00C600E6">
              <w:rPr>
                <w:rFonts w:eastAsia="仿宋" w:hAnsi="仿宋" w:hint="eastAsia"/>
                <w:sz w:val="24"/>
                <w:szCs w:val="24"/>
              </w:rPr>
              <w:t>项至少满足</w:t>
            </w:r>
            <w:r w:rsidRPr="00C600E6">
              <w:rPr>
                <w:rFonts w:eastAsia="仿宋"/>
                <w:sz w:val="24"/>
                <w:szCs w:val="24"/>
              </w:rPr>
              <w:t>1</w:t>
            </w:r>
            <w:r w:rsidRPr="00C600E6">
              <w:rPr>
                <w:rFonts w:eastAsia="仿宋" w:hAnsi="仿宋" w:hint="eastAsia"/>
                <w:sz w:val="24"/>
                <w:szCs w:val="24"/>
              </w:rPr>
              <w:t>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序号</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条件内容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1</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具有合格的教育教学能力，完成学院规定的教学工作量。担任过学历教育或继续教育管理工作。</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2</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在公开出版的专业期刊上独立发表</w:t>
            </w:r>
            <w:r w:rsidRPr="00C600E6">
              <w:rPr>
                <w:rFonts w:eastAsia="仿宋"/>
                <w:sz w:val="24"/>
                <w:szCs w:val="24"/>
              </w:rPr>
              <w:t>3</w:t>
            </w:r>
            <w:r w:rsidRPr="00C600E6">
              <w:rPr>
                <w:rFonts w:eastAsia="仿宋" w:hAnsi="仿宋" w:hint="eastAsia"/>
                <w:sz w:val="24"/>
                <w:szCs w:val="24"/>
              </w:rPr>
              <w:t>篇（含）以上论文。</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3</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参与学院重大培训项目实施，并参与院级以上科研课题研究的。</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4</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参与正式出版专业教材的撰写</w:t>
            </w:r>
            <w:r w:rsidRPr="00C600E6">
              <w:rPr>
                <w:rFonts w:eastAsia="仿宋"/>
                <w:sz w:val="24"/>
                <w:szCs w:val="24"/>
              </w:rPr>
              <w:t>3</w:t>
            </w:r>
            <w:r w:rsidRPr="00C600E6">
              <w:rPr>
                <w:rFonts w:eastAsia="仿宋" w:hAnsi="仿宋" w:hint="eastAsia"/>
                <w:sz w:val="24"/>
                <w:szCs w:val="24"/>
              </w:rPr>
              <w:t>万字以上。</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5</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参与正式出版学术著作的撰写</w:t>
            </w:r>
            <w:r w:rsidRPr="00C600E6">
              <w:rPr>
                <w:rFonts w:eastAsia="仿宋"/>
                <w:sz w:val="24"/>
                <w:szCs w:val="24"/>
              </w:rPr>
              <w:t>2</w:t>
            </w:r>
            <w:r w:rsidRPr="00C600E6">
              <w:rPr>
                <w:rFonts w:eastAsia="仿宋" w:hAnsi="仿宋" w:hint="eastAsia"/>
                <w:sz w:val="24"/>
                <w:szCs w:val="24"/>
              </w:rPr>
              <w:t>万字以上。</w:t>
            </w:r>
          </w:p>
        </w:tc>
      </w:tr>
    </w:tbl>
    <w:p w:rsidR="00575E25" w:rsidRPr="00C600E6" w:rsidRDefault="00575E25" w:rsidP="00575E25">
      <w:pPr>
        <w:spacing w:line="480" w:lineRule="exact"/>
        <w:rPr>
          <w:rFonts w:eastAsia="仿宋"/>
          <w:sz w:val="24"/>
          <w:szCs w:val="24"/>
        </w:rPr>
      </w:pPr>
      <w:r w:rsidRPr="00C600E6">
        <w:rPr>
          <w:rFonts w:eastAsia="仿宋" w:hAnsi="仿宋" w:hint="eastAsia"/>
          <w:b/>
          <w:sz w:val="24"/>
          <w:szCs w:val="24"/>
        </w:rPr>
        <w:t>中级专业技术职务</w:t>
      </w:r>
      <w:r w:rsidRPr="00C600E6">
        <w:rPr>
          <w:rFonts w:eastAsia="仿宋" w:hAnsi="仿宋" w:hint="eastAsia"/>
          <w:sz w:val="24"/>
          <w:szCs w:val="24"/>
        </w:rPr>
        <w:t>：实验技术系列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8280"/>
      </w:tblGrid>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b/>
                <w:sz w:val="24"/>
                <w:szCs w:val="24"/>
              </w:rPr>
            </w:pPr>
            <w:r w:rsidRPr="00C600E6">
              <w:rPr>
                <w:rFonts w:eastAsia="仿宋" w:hAnsi="仿宋" w:hint="eastAsia"/>
                <w:b/>
                <w:sz w:val="24"/>
                <w:szCs w:val="24"/>
              </w:rPr>
              <w:t>申请晋升实验师应具备的学术条件</w:t>
            </w:r>
          </w:p>
        </w:tc>
      </w:tr>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要求：第</w:t>
            </w:r>
            <w:r w:rsidRPr="00C600E6">
              <w:rPr>
                <w:rFonts w:eastAsia="仿宋"/>
                <w:sz w:val="24"/>
                <w:szCs w:val="24"/>
              </w:rPr>
              <w:t>1</w:t>
            </w:r>
            <w:r w:rsidRPr="00C600E6">
              <w:rPr>
                <w:rFonts w:eastAsia="仿宋" w:hAnsi="仿宋" w:hint="eastAsia"/>
                <w:sz w:val="24"/>
                <w:szCs w:val="24"/>
              </w:rPr>
              <w:t>、</w:t>
            </w:r>
            <w:r w:rsidRPr="00C600E6">
              <w:rPr>
                <w:rFonts w:eastAsia="仿宋"/>
                <w:sz w:val="24"/>
                <w:szCs w:val="24"/>
              </w:rPr>
              <w:t>2</w:t>
            </w:r>
            <w:r w:rsidRPr="00C600E6">
              <w:rPr>
                <w:rFonts w:eastAsia="仿宋" w:hAnsi="仿宋" w:hint="eastAsia"/>
                <w:sz w:val="24"/>
                <w:szCs w:val="24"/>
              </w:rPr>
              <w:t>项为必备项，第</w:t>
            </w:r>
            <w:r w:rsidRPr="00C600E6">
              <w:rPr>
                <w:rFonts w:eastAsia="仿宋"/>
                <w:sz w:val="24"/>
                <w:szCs w:val="24"/>
              </w:rPr>
              <w:t>3</w:t>
            </w:r>
            <w:r w:rsidRPr="00C600E6">
              <w:rPr>
                <w:rFonts w:eastAsia="仿宋" w:hAnsi="仿宋" w:hint="eastAsia"/>
                <w:sz w:val="24"/>
                <w:szCs w:val="24"/>
              </w:rPr>
              <w:t>、</w:t>
            </w:r>
            <w:r w:rsidRPr="00C600E6">
              <w:rPr>
                <w:rFonts w:eastAsia="仿宋"/>
                <w:sz w:val="24"/>
                <w:szCs w:val="24"/>
              </w:rPr>
              <w:t>4</w:t>
            </w:r>
            <w:r w:rsidRPr="00C600E6">
              <w:rPr>
                <w:rFonts w:eastAsia="仿宋" w:hAnsi="仿宋" w:hint="eastAsia"/>
                <w:sz w:val="24"/>
                <w:szCs w:val="24"/>
              </w:rPr>
              <w:t>项至少满足</w:t>
            </w:r>
            <w:r w:rsidRPr="00C600E6">
              <w:rPr>
                <w:rFonts w:eastAsia="仿宋"/>
                <w:sz w:val="24"/>
                <w:szCs w:val="24"/>
              </w:rPr>
              <w:t>1</w:t>
            </w:r>
            <w:r w:rsidRPr="00C600E6">
              <w:rPr>
                <w:rFonts w:eastAsia="仿宋" w:hAnsi="仿宋" w:hint="eastAsia"/>
                <w:sz w:val="24"/>
                <w:szCs w:val="24"/>
              </w:rPr>
              <w:t>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序号</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条件内容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1</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具有合格的实验（实践）教学能力和技术水平，讲授或组织过一门以上学历教育或继续教育实验（实践）课程。</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2</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在公开出版的专业期刊上发表过独立学术论文</w:t>
            </w:r>
            <w:r w:rsidRPr="00C600E6">
              <w:rPr>
                <w:rFonts w:eastAsia="仿宋"/>
                <w:sz w:val="24"/>
                <w:szCs w:val="24"/>
              </w:rPr>
              <w:t>2</w:t>
            </w:r>
            <w:r w:rsidRPr="00C600E6">
              <w:rPr>
                <w:rFonts w:eastAsia="仿宋" w:hAnsi="仿宋" w:hint="eastAsia"/>
                <w:sz w:val="24"/>
                <w:szCs w:val="24"/>
              </w:rPr>
              <w:t>篇。</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3</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参与正式出版的学术著作、教材的撰写。</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4</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参与学院重大培训项目实施，或参与院级以上科研课题研究的。</w:t>
            </w:r>
          </w:p>
        </w:tc>
      </w:tr>
    </w:tbl>
    <w:p w:rsidR="00575E25" w:rsidRPr="00C600E6" w:rsidRDefault="00575E25" w:rsidP="00575E25">
      <w:pPr>
        <w:spacing w:line="480" w:lineRule="exact"/>
        <w:rPr>
          <w:rFonts w:eastAsia="仿宋"/>
          <w:sz w:val="24"/>
          <w:szCs w:val="24"/>
        </w:rPr>
      </w:pPr>
      <w:r w:rsidRPr="00C600E6">
        <w:rPr>
          <w:rFonts w:eastAsia="仿宋" w:hAnsi="仿宋" w:hint="eastAsia"/>
          <w:b/>
          <w:sz w:val="24"/>
          <w:szCs w:val="24"/>
        </w:rPr>
        <w:t>中级专业技术职务：</w:t>
      </w:r>
      <w:r w:rsidRPr="00C600E6">
        <w:rPr>
          <w:rFonts w:eastAsia="仿宋" w:hAnsi="仿宋" w:hint="eastAsia"/>
          <w:sz w:val="24"/>
          <w:szCs w:val="24"/>
        </w:rPr>
        <w:t>教育管理研究系列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8281"/>
      </w:tblGrid>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center"/>
              <w:rPr>
                <w:rFonts w:eastAsia="仿宋"/>
                <w:b/>
                <w:sz w:val="24"/>
                <w:szCs w:val="24"/>
              </w:rPr>
            </w:pPr>
            <w:r w:rsidRPr="00C600E6">
              <w:rPr>
                <w:rFonts w:eastAsia="仿宋" w:hAnsi="仿宋" w:hint="eastAsia"/>
                <w:b/>
                <w:sz w:val="24"/>
                <w:szCs w:val="24"/>
              </w:rPr>
              <w:t>申请晋升助理研究员应具备的学术条件</w:t>
            </w:r>
          </w:p>
        </w:tc>
      </w:tr>
      <w:tr w:rsidR="00575E25" w:rsidRPr="00C600E6" w:rsidTr="00777AD2">
        <w:tc>
          <w:tcPr>
            <w:tcW w:w="9962" w:type="dxa"/>
            <w:gridSpan w:val="2"/>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要求：第</w:t>
            </w:r>
            <w:r w:rsidRPr="00C600E6">
              <w:rPr>
                <w:rFonts w:eastAsia="仿宋"/>
                <w:sz w:val="24"/>
                <w:szCs w:val="24"/>
              </w:rPr>
              <w:t>1</w:t>
            </w:r>
            <w:r w:rsidRPr="00C600E6">
              <w:rPr>
                <w:rFonts w:eastAsia="仿宋" w:hAnsi="仿宋" w:hint="eastAsia"/>
                <w:sz w:val="24"/>
                <w:szCs w:val="24"/>
              </w:rPr>
              <w:t>、</w:t>
            </w:r>
            <w:r w:rsidRPr="00C600E6">
              <w:rPr>
                <w:rFonts w:eastAsia="仿宋"/>
                <w:sz w:val="24"/>
                <w:szCs w:val="24"/>
              </w:rPr>
              <w:t>2</w:t>
            </w:r>
            <w:r w:rsidRPr="00C600E6">
              <w:rPr>
                <w:rFonts w:eastAsia="仿宋" w:hAnsi="仿宋" w:hint="eastAsia"/>
                <w:sz w:val="24"/>
                <w:szCs w:val="24"/>
              </w:rPr>
              <w:t>项为必备项，第</w:t>
            </w:r>
            <w:r w:rsidRPr="00C600E6">
              <w:rPr>
                <w:rFonts w:eastAsia="仿宋"/>
                <w:sz w:val="24"/>
                <w:szCs w:val="24"/>
              </w:rPr>
              <w:t>3</w:t>
            </w:r>
            <w:r w:rsidRPr="00C600E6">
              <w:rPr>
                <w:rFonts w:eastAsia="仿宋" w:hAnsi="仿宋" w:hint="eastAsia"/>
                <w:sz w:val="24"/>
                <w:szCs w:val="24"/>
              </w:rPr>
              <w:t>、</w:t>
            </w:r>
            <w:r w:rsidRPr="00C600E6">
              <w:rPr>
                <w:rFonts w:eastAsia="仿宋"/>
                <w:sz w:val="24"/>
                <w:szCs w:val="24"/>
              </w:rPr>
              <w:t>4</w:t>
            </w:r>
            <w:r w:rsidRPr="00C600E6">
              <w:rPr>
                <w:rFonts w:eastAsia="仿宋" w:hAnsi="仿宋" w:hint="eastAsia"/>
                <w:sz w:val="24"/>
                <w:szCs w:val="24"/>
              </w:rPr>
              <w:t>项至少满足</w:t>
            </w:r>
            <w:r w:rsidRPr="00C600E6">
              <w:rPr>
                <w:rFonts w:eastAsia="仿宋"/>
                <w:sz w:val="24"/>
                <w:szCs w:val="24"/>
              </w:rPr>
              <w:t>1</w:t>
            </w:r>
            <w:r w:rsidRPr="00C600E6">
              <w:rPr>
                <w:rFonts w:eastAsia="仿宋" w:hAnsi="仿宋" w:hint="eastAsia"/>
                <w:sz w:val="24"/>
                <w:szCs w:val="24"/>
              </w:rPr>
              <w:t>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序号</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条件内容</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1</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具有本学科领域较为扎实的基础理论和专门知识，具有一定的研究能力。</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2</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在公开出版的报刊上独立发表</w:t>
            </w:r>
            <w:r w:rsidRPr="00C600E6">
              <w:rPr>
                <w:rFonts w:eastAsia="仿宋"/>
                <w:sz w:val="24"/>
                <w:szCs w:val="24"/>
              </w:rPr>
              <w:t>3</w:t>
            </w:r>
            <w:r w:rsidRPr="00C600E6">
              <w:rPr>
                <w:rFonts w:eastAsia="仿宋" w:hAnsi="仿宋" w:hint="eastAsia"/>
                <w:sz w:val="24"/>
                <w:szCs w:val="24"/>
              </w:rPr>
              <w:t>篇（含）以上论文。</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3</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jc w:val="left"/>
              <w:rPr>
                <w:rFonts w:eastAsia="仿宋"/>
                <w:sz w:val="24"/>
                <w:szCs w:val="24"/>
              </w:rPr>
            </w:pPr>
            <w:r w:rsidRPr="00C600E6">
              <w:rPr>
                <w:rFonts w:eastAsia="仿宋" w:hAnsi="仿宋" w:hint="eastAsia"/>
                <w:sz w:val="24"/>
                <w:szCs w:val="24"/>
              </w:rPr>
              <w:t>参加院级（含）以上科研课题。</w:t>
            </w:r>
          </w:p>
        </w:tc>
      </w:tr>
      <w:tr w:rsidR="00575E25" w:rsidRPr="00C600E6" w:rsidTr="00777AD2">
        <w:tc>
          <w:tcPr>
            <w:tcW w:w="817"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sz w:val="24"/>
                <w:szCs w:val="24"/>
              </w:rPr>
              <w:t>4</w:t>
            </w:r>
          </w:p>
        </w:tc>
        <w:tc>
          <w:tcPr>
            <w:tcW w:w="9145" w:type="dxa"/>
            <w:tcBorders>
              <w:top w:val="single" w:sz="4" w:space="0" w:color="auto"/>
              <w:left w:val="single" w:sz="4" w:space="0" w:color="auto"/>
              <w:bottom w:val="single" w:sz="4" w:space="0" w:color="auto"/>
              <w:right w:val="single" w:sz="4" w:space="0" w:color="auto"/>
            </w:tcBorders>
          </w:tcPr>
          <w:p w:rsidR="00575E25" w:rsidRPr="00C600E6" w:rsidRDefault="00575E25" w:rsidP="00777AD2">
            <w:pPr>
              <w:widowControl/>
              <w:spacing w:line="480" w:lineRule="exact"/>
              <w:rPr>
                <w:rFonts w:eastAsia="仿宋"/>
                <w:sz w:val="24"/>
                <w:szCs w:val="24"/>
              </w:rPr>
            </w:pPr>
            <w:r w:rsidRPr="00C600E6">
              <w:rPr>
                <w:rFonts w:eastAsia="仿宋" w:hAnsi="仿宋" w:hint="eastAsia"/>
                <w:sz w:val="24"/>
                <w:szCs w:val="24"/>
              </w:rPr>
              <w:t>参与重大教育政策的研究制定工作。</w:t>
            </w:r>
          </w:p>
        </w:tc>
      </w:tr>
    </w:tbl>
    <w:p w:rsidR="00575E25" w:rsidRPr="00C600E6" w:rsidRDefault="00575E25" w:rsidP="00575E25">
      <w:pPr>
        <w:spacing w:line="480" w:lineRule="exact"/>
        <w:rPr>
          <w:rFonts w:eastAsia="仿宋"/>
          <w:sz w:val="24"/>
          <w:szCs w:val="24"/>
        </w:rPr>
      </w:pPr>
    </w:p>
    <w:p w:rsidR="00575E25" w:rsidRPr="00C600E6" w:rsidRDefault="00575E25" w:rsidP="00575E25"/>
    <w:p w:rsidR="008F6C8A" w:rsidRPr="00C600E6" w:rsidRDefault="008F6C8A" w:rsidP="00575E25"/>
    <w:p w:rsidR="008F6C8A" w:rsidRPr="00C600E6" w:rsidRDefault="008F6C8A" w:rsidP="00575E25"/>
    <w:p w:rsidR="008F6C8A" w:rsidRPr="00C600E6" w:rsidRDefault="008F6C8A" w:rsidP="00575E25"/>
    <w:p w:rsidR="000D0A64" w:rsidRPr="00C600E6" w:rsidRDefault="00D623E1" w:rsidP="00914A41">
      <w:pPr>
        <w:spacing w:line="560" w:lineRule="exact"/>
        <w:ind w:firstLineChars="100" w:firstLine="320"/>
        <w:rPr>
          <w:rFonts w:eastAsia="仿宋_GB2312"/>
          <w:color w:val="000000" w:themeColor="text1"/>
          <w:sz w:val="32"/>
          <w:szCs w:val="32"/>
        </w:rPr>
      </w:pPr>
      <w:r>
        <w:rPr>
          <w:rFonts w:eastAsia="仿宋_GB2312"/>
          <w:noProof/>
          <w:color w:val="000000" w:themeColor="text1"/>
          <w:sz w:val="32"/>
          <w:szCs w:val="32"/>
        </w:rPr>
        <w:pict>
          <v:line id="_x0000_s1027" style="position:absolute;left:0;text-align:left;z-index:251658240" from="1.5pt,32.55pt" to="442.3pt,32.55pt" strokeweight="1pt"/>
        </w:pict>
      </w:r>
      <w:r>
        <w:rPr>
          <w:rFonts w:eastAsia="仿宋_GB2312"/>
          <w:noProof/>
          <w:color w:val="000000" w:themeColor="text1"/>
          <w:sz w:val="32"/>
          <w:szCs w:val="32"/>
        </w:rPr>
        <w:pict>
          <v:line id="_x0000_s1026" style="position:absolute;left:0;text-align:left;z-index:251657216" from=".75pt,-.45pt" to="441.55pt,-.45pt" strokeweight="1pt"/>
        </w:pict>
      </w:r>
      <w:r w:rsidR="000D0A64" w:rsidRPr="00C600E6">
        <w:rPr>
          <w:rFonts w:eastAsia="仿宋_GB2312" w:hint="eastAsia"/>
          <w:color w:val="000000" w:themeColor="text1"/>
          <w:sz w:val="32"/>
          <w:szCs w:val="32"/>
        </w:rPr>
        <w:t>北京教育学院办公室</w:t>
      </w:r>
      <w:r w:rsidR="000D0A64" w:rsidRPr="00C600E6">
        <w:rPr>
          <w:rFonts w:eastAsia="仿宋_GB2312" w:hint="eastAsia"/>
          <w:color w:val="000000" w:themeColor="text1"/>
          <w:sz w:val="32"/>
          <w:szCs w:val="32"/>
        </w:rPr>
        <w:t xml:space="preserve">             201</w:t>
      </w:r>
      <w:r w:rsidR="00A323B4" w:rsidRPr="00C600E6">
        <w:rPr>
          <w:rFonts w:eastAsia="仿宋_GB2312" w:hint="eastAsia"/>
          <w:color w:val="000000" w:themeColor="text1"/>
          <w:sz w:val="32"/>
          <w:szCs w:val="32"/>
        </w:rPr>
        <w:t>6</w:t>
      </w:r>
      <w:r w:rsidR="000D0A64" w:rsidRPr="00C600E6">
        <w:rPr>
          <w:rFonts w:eastAsia="仿宋_GB2312" w:hint="eastAsia"/>
          <w:color w:val="000000" w:themeColor="text1"/>
          <w:sz w:val="32"/>
          <w:szCs w:val="32"/>
        </w:rPr>
        <w:t>年</w:t>
      </w:r>
      <w:r w:rsidR="008F6C8A" w:rsidRPr="00C600E6">
        <w:rPr>
          <w:rFonts w:eastAsia="仿宋_GB2312" w:hint="eastAsia"/>
          <w:color w:val="000000" w:themeColor="text1"/>
          <w:sz w:val="32"/>
          <w:szCs w:val="32"/>
        </w:rPr>
        <w:t>7</w:t>
      </w:r>
      <w:r w:rsidR="000D0A64" w:rsidRPr="00C600E6">
        <w:rPr>
          <w:rFonts w:eastAsia="仿宋_GB2312" w:hint="eastAsia"/>
          <w:color w:val="000000" w:themeColor="text1"/>
          <w:sz w:val="32"/>
          <w:szCs w:val="32"/>
        </w:rPr>
        <w:t>月</w:t>
      </w:r>
      <w:r w:rsidR="008F6C8A" w:rsidRPr="00C600E6">
        <w:rPr>
          <w:rFonts w:eastAsia="仿宋_GB2312" w:hint="eastAsia"/>
          <w:color w:val="000000" w:themeColor="text1"/>
          <w:sz w:val="32"/>
          <w:szCs w:val="32"/>
        </w:rPr>
        <w:t>13</w:t>
      </w:r>
      <w:r w:rsidR="000D0A64" w:rsidRPr="00C600E6">
        <w:rPr>
          <w:rFonts w:eastAsia="仿宋_GB2312" w:hint="eastAsia"/>
          <w:color w:val="000000" w:themeColor="text1"/>
          <w:sz w:val="32"/>
          <w:szCs w:val="32"/>
        </w:rPr>
        <w:t>日印发</w:t>
      </w:r>
      <w:r w:rsidR="00914A41" w:rsidRPr="00C600E6">
        <w:rPr>
          <w:rFonts w:eastAsia="仿宋_GB2312" w:hint="eastAsia"/>
          <w:color w:val="000000" w:themeColor="text1"/>
          <w:sz w:val="32"/>
          <w:szCs w:val="32"/>
        </w:rPr>
        <w:t xml:space="preserve"> </w:t>
      </w:r>
      <w:r w:rsidR="005367A2" w:rsidRPr="00C600E6">
        <w:rPr>
          <w:rFonts w:eastAsia="仿宋_GB2312" w:hint="eastAsia"/>
          <w:color w:val="000000" w:themeColor="text1"/>
          <w:sz w:val="32"/>
          <w:szCs w:val="32"/>
        </w:rPr>
        <w:t xml:space="preserve"> </w:t>
      </w:r>
    </w:p>
    <w:p w:rsidR="00EF6F94" w:rsidRPr="00C600E6" w:rsidRDefault="00EF6F94">
      <w:pPr>
        <w:rPr>
          <w:color w:val="000000" w:themeColor="text1"/>
        </w:rPr>
      </w:pPr>
    </w:p>
    <w:sectPr w:rsidR="00EF6F94" w:rsidRPr="00C600E6" w:rsidSect="004A3C91">
      <w:footerReference w:type="even" r:id="rId7"/>
      <w:footerReference w:type="default" r:id="rId8"/>
      <w:pgSz w:w="11906" w:h="16838" w:code="9"/>
      <w:pgMar w:top="2098" w:right="1474" w:bottom="1985" w:left="1588" w:header="851" w:footer="1417"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AD2" w:rsidRDefault="00777AD2">
      <w:r>
        <w:separator/>
      </w:r>
    </w:p>
  </w:endnote>
  <w:endnote w:type="continuationSeparator" w:id="1">
    <w:p w:rsidR="00777AD2" w:rsidRDefault="00777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D2" w:rsidRPr="0052649F" w:rsidRDefault="00D623E1" w:rsidP="000D0A64">
    <w:pPr>
      <w:pStyle w:val="a4"/>
      <w:ind w:firstLineChars="100" w:firstLine="280"/>
      <w:rPr>
        <w:rFonts w:ascii="宋体" w:hAnsi="宋体"/>
        <w:sz w:val="28"/>
        <w:szCs w:val="28"/>
      </w:rPr>
    </w:pPr>
    <w:r w:rsidRPr="0052649F">
      <w:rPr>
        <w:rFonts w:ascii="宋体" w:hAnsi="宋体"/>
        <w:sz w:val="28"/>
        <w:szCs w:val="28"/>
      </w:rPr>
      <w:fldChar w:fldCharType="begin"/>
    </w:r>
    <w:r w:rsidR="00777AD2" w:rsidRPr="0052649F">
      <w:rPr>
        <w:rFonts w:ascii="宋体" w:hAnsi="宋体"/>
        <w:sz w:val="28"/>
        <w:szCs w:val="28"/>
      </w:rPr>
      <w:instrText xml:space="preserve"> PAGE   \* MERGEFORMAT </w:instrText>
    </w:r>
    <w:r w:rsidRPr="0052649F">
      <w:rPr>
        <w:rFonts w:ascii="宋体" w:hAnsi="宋体"/>
        <w:sz w:val="28"/>
        <w:szCs w:val="28"/>
      </w:rPr>
      <w:fldChar w:fldCharType="separate"/>
    </w:r>
    <w:r w:rsidR="000D3E0B" w:rsidRPr="000D3E0B">
      <w:rPr>
        <w:rFonts w:ascii="宋体" w:hAnsi="宋体"/>
        <w:noProof/>
        <w:sz w:val="28"/>
        <w:szCs w:val="28"/>
        <w:lang w:val="zh-CN"/>
      </w:rPr>
      <w:t>-</w:t>
    </w:r>
    <w:r w:rsidR="000D3E0B">
      <w:rPr>
        <w:rFonts w:ascii="宋体" w:hAnsi="宋体"/>
        <w:noProof/>
        <w:sz w:val="28"/>
        <w:szCs w:val="28"/>
      </w:rPr>
      <w:t xml:space="preserve"> 10 -</w:t>
    </w:r>
    <w:r w:rsidRPr="0052649F">
      <w:rPr>
        <w:rFonts w:ascii="宋体" w:hAnsi="宋体"/>
        <w:sz w:val="28"/>
        <w:szCs w:val="28"/>
      </w:rPr>
      <w:fldChar w:fldCharType="end"/>
    </w:r>
  </w:p>
  <w:p w:rsidR="00777AD2" w:rsidRDefault="00777AD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D2" w:rsidRPr="0052649F" w:rsidRDefault="00D623E1" w:rsidP="000D0A64">
    <w:pPr>
      <w:pStyle w:val="a4"/>
      <w:ind w:right="280"/>
      <w:jc w:val="right"/>
      <w:rPr>
        <w:rFonts w:ascii="宋体" w:hAnsi="宋体"/>
        <w:sz w:val="28"/>
        <w:szCs w:val="28"/>
      </w:rPr>
    </w:pPr>
    <w:r w:rsidRPr="0052649F">
      <w:rPr>
        <w:rFonts w:ascii="宋体" w:hAnsi="宋体"/>
        <w:sz w:val="28"/>
        <w:szCs w:val="28"/>
      </w:rPr>
      <w:fldChar w:fldCharType="begin"/>
    </w:r>
    <w:r w:rsidR="00777AD2" w:rsidRPr="0052649F">
      <w:rPr>
        <w:rFonts w:ascii="宋体" w:hAnsi="宋体"/>
        <w:sz w:val="28"/>
        <w:szCs w:val="28"/>
      </w:rPr>
      <w:instrText xml:space="preserve"> PAGE   \* MERGEFORMAT </w:instrText>
    </w:r>
    <w:r w:rsidRPr="0052649F">
      <w:rPr>
        <w:rFonts w:ascii="宋体" w:hAnsi="宋体"/>
        <w:sz w:val="28"/>
        <w:szCs w:val="28"/>
      </w:rPr>
      <w:fldChar w:fldCharType="separate"/>
    </w:r>
    <w:r w:rsidR="000D3E0B" w:rsidRPr="000D3E0B">
      <w:rPr>
        <w:rFonts w:ascii="宋体" w:hAnsi="宋体"/>
        <w:noProof/>
        <w:sz w:val="28"/>
        <w:szCs w:val="28"/>
        <w:lang w:val="zh-CN"/>
      </w:rPr>
      <w:t>-</w:t>
    </w:r>
    <w:r w:rsidR="000D3E0B">
      <w:rPr>
        <w:rFonts w:ascii="宋体" w:hAnsi="宋体"/>
        <w:noProof/>
        <w:sz w:val="28"/>
        <w:szCs w:val="28"/>
      </w:rPr>
      <w:t xml:space="preserve"> 1 -</w:t>
    </w:r>
    <w:r w:rsidRPr="0052649F">
      <w:rPr>
        <w:rFonts w:ascii="宋体" w:hAnsi="宋体"/>
        <w:sz w:val="28"/>
        <w:szCs w:val="28"/>
      </w:rPr>
      <w:fldChar w:fldCharType="end"/>
    </w:r>
  </w:p>
  <w:p w:rsidR="00777AD2" w:rsidRDefault="00777A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AD2" w:rsidRDefault="00777AD2">
      <w:r>
        <w:separator/>
      </w:r>
    </w:p>
  </w:footnote>
  <w:footnote w:type="continuationSeparator" w:id="1">
    <w:p w:rsidR="00777AD2" w:rsidRDefault="00777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85F"/>
    <w:multiLevelType w:val="hybridMultilevel"/>
    <w:tmpl w:val="F5AC510C"/>
    <w:lvl w:ilvl="0" w:tplc="C0DC303C">
      <w:start w:val="1"/>
      <w:numFmt w:val="japaneseCounting"/>
      <w:lvlText w:val="(%1)"/>
      <w:lvlJc w:val="left"/>
      <w:pPr>
        <w:ind w:left="1025" w:hanging="4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4A25CC2"/>
    <w:multiLevelType w:val="hybridMultilevel"/>
    <w:tmpl w:val="412EF644"/>
    <w:lvl w:ilvl="0" w:tplc="C67AEEA2">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5DCB74E6"/>
    <w:multiLevelType w:val="hybridMultilevel"/>
    <w:tmpl w:val="B07C1E66"/>
    <w:lvl w:ilvl="0" w:tplc="19A40B4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32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A64"/>
    <w:rsid w:val="00016B0B"/>
    <w:rsid w:val="00032E50"/>
    <w:rsid w:val="0003476F"/>
    <w:rsid w:val="0003768C"/>
    <w:rsid w:val="00050AD5"/>
    <w:rsid w:val="00062D1C"/>
    <w:rsid w:val="0006493B"/>
    <w:rsid w:val="00064AA8"/>
    <w:rsid w:val="000734BE"/>
    <w:rsid w:val="000943EB"/>
    <w:rsid w:val="000C72A4"/>
    <w:rsid w:val="000D0A64"/>
    <w:rsid w:val="000D1490"/>
    <w:rsid w:val="000D3A09"/>
    <w:rsid w:val="000D3E0B"/>
    <w:rsid w:val="000E3308"/>
    <w:rsid w:val="000E4918"/>
    <w:rsid w:val="000E6BF9"/>
    <w:rsid w:val="000F186F"/>
    <w:rsid w:val="000F2ABE"/>
    <w:rsid w:val="000F7D6D"/>
    <w:rsid w:val="001035B2"/>
    <w:rsid w:val="001147E3"/>
    <w:rsid w:val="00122DCC"/>
    <w:rsid w:val="00125CCD"/>
    <w:rsid w:val="00152D9F"/>
    <w:rsid w:val="001825D5"/>
    <w:rsid w:val="001A22E6"/>
    <w:rsid w:val="001B103E"/>
    <w:rsid w:val="001B1F63"/>
    <w:rsid w:val="001C4FD4"/>
    <w:rsid w:val="00221AC3"/>
    <w:rsid w:val="00233A63"/>
    <w:rsid w:val="00236C22"/>
    <w:rsid w:val="00257FCE"/>
    <w:rsid w:val="002736A9"/>
    <w:rsid w:val="00274142"/>
    <w:rsid w:val="00286FDA"/>
    <w:rsid w:val="00291B1D"/>
    <w:rsid w:val="002C24B8"/>
    <w:rsid w:val="002F217C"/>
    <w:rsid w:val="00302241"/>
    <w:rsid w:val="003054BC"/>
    <w:rsid w:val="00311F08"/>
    <w:rsid w:val="00345921"/>
    <w:rsid w:val="00357402"/>
    <w:rsid w:val="00364253"/>
    <w:rsid w:val="00373D71"/>
    <w:rsid w:val="0038541D"/>
    <w:rsid w:val="00385E51"/>
    <w:rsid w:val="00395303"/>
    <w:rsid w:val="003A39FE"/>
    <w:rsid w:val="003B7C48"/>
    <w:rsid w:val="003C5FE2"/>
    <w:rsid w:val="003D0937"/>
    <w:rsid w:val="003E1D20"/>
    <w:rsid w:val="003E52E7"/>
    <w:rsid w:val="003F61FA"/>
    <w:rsid w:val="00406605"/>
    <w:rsid w:val="00432DC3"/>
    <w:rsid w:val="00451DB0"/>
    <w:rsid w:val="004A2F4F"/>
    <w:rsid w:val="004A3C91"/>
    <w:rsid w:val="004B74D0"/>
    <w:rsid w:val="004D09EF"/>
    <w:rsid w:val="004D5EAF"/>
    <w:rsid w:val="004E1A7F"/>
    <w:rsid w:val="004E2C0F"/>
    <w:rsid w:val="004E3C42"/>
    <w:rsid w:val="00506958"/>
    <w:rsid w:val="005217F1"/>
    <w:rsid w:val="00524284"/>
    <w:rsid w:val="005367A2"/>
    <w:rsid w:val="00536B6A"/>
    <w:rsid w:val="0053779C"/>
    <w:rsid w:val="0054401F"/>
    <w:rsid w:val="005631E6"/>
    <w:rsid w:val="00575E25"/>
    <w:rsid w:val="00583B17"/>
    <w:rsid w:val="00586135"/>
    <w:rsid w:val="00597478"/>
    <w:rsid w:val="005B0D08"/>
    <w:rsid w:val="005C3975"/>
    <w:rsid w:val="005C7BC5"/>
    <w:rsid w:val="005D58E9"/>
    <w:rsid w:val="005F0B53"/>
    <w:rsid w:val="006151F7"/>
    <w:rsid w:val="00615567"/>
    <w:rsid w:val="00626ED9"/>
    <w:rsid w:val="0063336B"/>
    <w:rsid w:val="00652892"/>
    <w:rsid w:val="00657F69"/>
    <w:rsid w:val="00663CBC"/>
    <w:rsid w:val="00683096"/>
    <w:rsid w:val="00686113"/>
    <w:rsid w:val="006940A7"/>
    <w:rsid w:val="006A562D"/>
    <w:rsid w:val="006E578D"/>
    <w:rsid w:val="007017D7"/>
    <w:rsid w:val="00713ED4"/>
    <w:rsid w:val="007160A3"/>
    <w:rsid w:val="00752B83"/>
    <w:rsid w:val="0075409B"/>
    <w:rsid w:val="007556E9"/>
    <w:rsid w:val="007637B6"/>
    <w:rsid w:val="00777AD2"/>
    <w:rsid w:val="007878D9"/>
    <w:rsid w:val="007C1BDA"/>
    <w:rsid w:val="007D1B7F"/>
    <w:rsid w:val="007D21AA"/>
    <w:rsid w:val="007E3A47"/>
    <w:rsid w:val="007E4A32"/>
    <w:rsid w:val="007F1B2A"/>
    <w:rsid w:val="0082303A"/>
    <w:rsid w:val="00830A19"/>
    <w:rsid w:val="00833053"/>
    <w:rsid w:val="00851B8C"/>
    <w:rsid w:val="00872076"/>
    <w:rsid w:val="008723BD"/>
    <w:rsid w:val="008924E5"/>
    <w:rsid w:val="008C4B84"/>
    <w:rsid w:val="008C54A3"/>
    <w:rsid w:val="008D46DE"/>
    <w:rsid w:val="008E29CC"/>
    <w:rsid w:val="008F6C8A"/>
    <w:rsid w:val="008F75AD"/>
    <w:rsid w:val="00913E60"/>
    <w:rsid w:val="00914A41"/>
    <w:rsid w:val="009371D8"/>
    <w:rsid w:val="00961688"/>
    <w:rsid w:val="00965FF4"/>
    <w:rsid w:val="0098387F"/>
    <w:rsid w:val="00985351"/>
    <w:rsid w:val="009A21BD"/>
    <w:rsid w:val="009A2A52"/>
    <w:rsid w:val="009B2017"/>
    <w:rsid w:val="009B241B"/>
    <w:rsid w:val="009B58E6"/>
    <w:rsid w:val="00A3015C"/>
    <w:rsid w:val="00A323B4"/>
    <w:rsid w:val="00A347BA"/>
    <w:rsid w:val="00A40511"/>
    <w:rsid w:val="00A4726F"/>
    <w:rsid w:val="00A47333"/>
    <w:rsid w:val="00A47CF8"/>
    <w:rsid w:val="00B14CBA"/>
    <w:rsid w:val="00B30961"/>
    <w:rsid w:val="00B35A69"/>
    <w:rsid w:val="00B414D8"/>
    <w:rsid w:val="00B5154C"/>
    <w:rsid w:val="00B645A7"/>
    <w:rsid w:val="00B65BE0"/>
    <w:rsid w:val="00B67893"/>
    <w:rsid w:val="00B81064"/>
    <w:rsid w:val="00B94BD5"/>
    <w:rsid w:val="00B95CF3"/>
    <w:rsid w:val="00BE1491"/>
    <w:rsid w:val="00BE5362"/>
    <w:rsid w:val="00BF06E6"/>
    <w:rsid w:val="00BF5A99"/>
    <w:rsid w:val="00C03EAD"/>
    <w:rsid w:val="00C117DD"/>
    <w:rsid w:val="00C370BE"/>
    <w:rsid w:val="00C45237"/>
    <w:rsid w:val="00C46527"/>
    <w:rsid w:val="00C55205"/>
    <w:rsid w:val="00C600E6"/>
    <w:rsid w:val="00C8070E"/>
    <w:rsid w:val="00CB0DB6"/>
    <w:rsid w:val="00CB5441"/>
    <w:rsid w:val="00CC302B"/>
    <w:rsid w:val="00CC3D8F"/>
    <w:rsid w:val="00CC54FC"/>
    <w:rsid w:val="00CD332A"/>
    <w:rsid w:val="00CD33F0"/>
    <w:rsid w:val="00CD55C8"/>
    <w:rsid w:val="00CD5E82"/>
    <w:rsid w:val="00D01098"/>
    <w:rsid w:val="00D07A58"/>
    <w:rsid w:val="00D139D3"/>
    <w:rsid w:val="00D27C89"/>
    <w:rsid w:val="00D567BA"/>
    <w:rsid w:val="00D623E1"/>
    <w:rsid w:val="00D734FD"/>
    <w:rsid w:val="00DB37A3"/>
    <w:rsid w:val="00DC56AE"/>
    <w:rsid w:val="00DD1579"/>
    <w:rsid w:val="00DE280D"/>
    <w:rsid w:val="00E070B3"/>
    <w:rsid w:val="00E414C6"/>
    <w:rsid w:val="00E62794"/>
    <w:rsid w:val="00E62C94"/>
    <w:rsid w:val="00E72BB3"/>
    <w:rsid w:val="00E9048F"/>
    <w:rsid w:val="00EC1117"/>
    <w:rsid w:val="00EE3D69"/>
    <w:rsid w:val="00EF1ACD"/>
    <w:rsid w:val="00EF6F94"/>
    <w:rsid w:val="00F01725"/>
    <w:rsid w:val="00F1302C"/>
    <w:rsid w:val="00F410E8"/>
    <w:rsid w:val="00F563BF"/>
    <w:rsid w:val="00F60E91"/>
    <w:rsid w:val="00F6251B"/>
    <w:rsid w:val="00F871E0"/>
    <w:rsid w:val="00FA7135"/>
    <w:rsid w:val="00FC1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64"/>
    <w:pPr>
      <w:widowControl w:val="0"/>
      <w:jc w:val="both"/>
    </w:pPr>
    <w:rPr>
      <w:rFonts w:ascii="Times New Roman" w:hAnsi="Times New Roman"/>
      <w:kern w:val="2"/>
      <w:sz w:val="21"/>
      <w:szCs w:val="21"/>
    </w:rPr>
  </w:style>
  <w:style w:type="paragraph" w:styleId="2">
    <w:name w:val="heading 2"/>
    <w:basedOn w:val="a"/>
    <w:next w:val="a"/>
    <w:link w:val="2Char"/>
    <w:qFormat/>
    <w:rsid w:val="004A3C9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A64"/>
    <w:pPr>
      <w:ind w:firstLineChars="200" w:firstLine="420"/>
    </w:pPr>
  </w:style>
  <w:style w:type="paragraph" w:styleId="a4">
    <w:name w:val="footer"/>
    <w:basedOn w:val="a"/>
    <w:link w:val="Char"/>
    <w:uiPriority w:val="99"/>
    <w:rsid w:val="000D0A64"/>
    <w:pPr>
      <w:tabs>
        <w:tab w:val="center" w:pos="4153"/>
        <w:tab w:val="right" w:pos="8306"/>
      </w:tabs>
      <w:snapToGrid w:val="0"/>
      <w:jc w:val="left"/>
    </w:pPr>
    <w:rPr>
      <w:kern w:val="0"/>
      <w:sz w:val="18"/>
      <w:szCs w:val="18"/>
    </w:rPr>
  </w:style>
  <w:style w:type="character" w:customStyle="1" w:styleId="Char">
    <w:name w:val="页脚 Char"/>
    <w:basedOn w:val="a0"/>
    <w:link w:val="a4"/>
    <w:uiPriority w:val="99"/>
    <w:rsid w:val="000D0A64"/>
    <w:rPr>
      <w:rFonts w:ascii="Times New Roman" w:eastAsia="宋体" w:hAnsi="Times New Roman" w:cs="Times New Roman"/>
      <w:kern w:val="0"/>
      <w:sz w:val="18"/>
      <w:szCs w:val="18"/>
    </w:rPr>
  </w:style>
  <w:style w:type="paragraph" w:styleId="a5">
    <w:name w:val="Date"/>
    <w:basedOn w:val="a"/>
    <w:next w:val="a"/>
    <w:link w:val="Char0"/>
    <w:unhideWhenUsed/>
    <w:rsid w:val="000D0A64"/>
    <w:pPr>
      <w:ind w:leftChars="2500" w:left="100"/>
    </w:pPr>
    <w:rPr>
      <w:kern w:val="0"/>
      <w:sz w:val="20"/>
    </w:rPr>
  </w:style>
  <w:style w:type="character" w:customStyle="1" w:styleId="Char0">
    <w:name w:val="日期 Char"/>
    <w:basedOn w:val="a0"/>
    <w:link w:val="a5"/>
    <w:rsid w:val="000D0A64"/>
    <w:rPr>
      <w:rFonts w:ascii="Times New Roman" w:eastAsia="宋体" w:hAnsi="Times New Roman" w:cs="Times New Roman"/>
      <w:kern w:val="0"/>
      <w:sz w:val="20"/>
      <w:szCs w:val="21"/>
    </w:rPr>
  </w:style>
  <w:style w:type="paragraph" w:styleId="a6">
    <w:name w:val="Salutation"/>
    <w:basedOn w:val="a"/>
    <w:next w:val="a"/>
    <w:link w:val="Char1"/>
    <w:rsid w:val="000D0A64"/>
    <w:rPr>
      <w:sz w:val="28"/>
      <w:szCs w:val="20"/>
    </w:rPr>
  </w:style>
  <w:style w:type="character" w:customStyle="1" w:styleId="Char1">
    <w:name w:val="称呼 Char"/>
    <w:basedOn w:val="a0"/>
    <w:link w:val="a6"/>
    <w:rsid w:val="000D0A64"/>
    <w:rPr>
      <w:rFonts w:ascii="Times New Roman" w:eastAsia="宋体" w:hAnsi="Times New Roman" w:cs="Times New Roman"/>
      <w:sz w:val="28"/>
      <w:szCs w:val="20"/>
    </w:rPr>
  </w:style>
  <w:style w:type="paragraph" w:styleId="a7">
    <w:name w:val="header"/>
    <w:basedOn w:val="a"/>
    <w:link w:val="Char2"/>
    <w:unhideWhenUsed/>
    <w:rsid w:val="000D149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0D1490"/>
    <w:rPr>
      <w:rFonts w:ascii="Times New Roman" w:hAnsi="Times New Roman"/>
      <w:kern w:val="2"/>
      <w:sz w:val="18"/>
      <w:szCs w:val="18"/>
    </w:rPr>
  </w:style>
  <w:style w:type="character" w:customStyle="1" w:styleId="2Char">
    <w:name w:val="标题 2 Char"/>
    <w:basedOn w:val="a0"/>
    <w:link w:val="2"/>
    <w:rsid w:val="004A3C91"/>
    <w:rPr>
      <w:rFonts w:ascii="Arial" w:eastAsia="黑体" w:hAnsi="Arial"/>
      <w:b/>
      <w:bCs/>
      <w:kern w:val="2"/>
      <w:sz w:val="32"/>
      <w:szCs w:val="32"/>
    </w:rPr>
  </w:style>
  <w:style w:type="numbering" w:customStyle="1" w:styleId="1">
    <w:name w:val="无列表1"/>
    <w:next w:val="a2"/>
    <w:semiHidden/>
    <w:rsid w:val="004A3C91"/>
  </w:style>
  <w:style w:type="paragraph" w:customStyle="1" w:styleId="10">
    <w:name w:val="样式1"/>
    <w:basedOn w:val="2"/>
    <w:rsid w:val="004A3C91"/>
    <w:rPr>
      <w:rFonts w:eastAsia="仿宋_GB2312"/>
      <w:sz w:val="28"/>
    </w:rPr>
  </w:style>
  <w:style w:type="paragraph" w:customStyle="1" w:styleId="3">
    <w:name w:val="样式3"/>
    <w:basedOn w:val="a"/>
    <w:rsid w:val="004A3C91"/>
    <w:pPr>
      <w:keepNext/>
      <w:keepLines/>
      <w:spacing w:before="140" w:after="140" w:line="360" w:lineRule="auto"/>
      <w:outlineLvl w:val="1"/>
    </w:pPr>
    <w:rPr>
      <w:rFonts w:ascii="Arial" w:eastAsia="仿宋_GB2312" w:hAnsi="Arial"/>
      <w:bCs/>
      <w:sz w:val="24"/>
      <w:szCs w:val="32"/>
    </w:rPr>
  </w:style>
  <w:style w:type="paragraph" w:customStyle="1" w:styleId="4">
    <w:name w:val="样式4"/>
    <w:basedOn w:val="3"/>
    <w:rsid w:val="004A3C91"/>
  </w:style>
  <w:style w:type="paragraph" w:styleId="a8">
    <w:name w:val="Balloon Text"/>
    <w:basedOn w:val="a"/>
    <w:link w:val="Char3"/>
    <w:semiHidden/>
    <w:rsid w:val="004A3C91"/>
    <w:rPr>
      <w:sz w:val="18"/>
      <w:szCs w:val="18"/>
    </w:rPr>
  </w:style>
  <w:style w:type="character" w:customStyle="1" w:styleId="Char3">
    <w:name w:val="批注框文本 Char"/>
    <w:basedOn w:val="a0"/>
    <w:link w:val="a8"/>
    <w:semiHidden/>
    <w:rsid w:val="004A3C91"/>
    <w:rPr>
      <w:rFonts w:ascii="Times New Roman" w:hAnsi="Times New Roman"/>
      <w:kern w:val="2"/>
      <w:sz w:val="18"/>
      <w:szCs w:val="18"/>
    </w:rPr>
  </w:style>
  <w:style w:type="paragraph" w:styleId="a9">
    <w:name w:val="Normal (Web)"/>
    <w:basedOn w:val="a"/>
    <w:rsid w:val="004A3C9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651</Words>
  <Characters>3714</Characters>
  <Application>Microsoft Office Word</Application>
  <DocSecurity>0</DocSecurity>
  <Lines>30</Lines>
  <Paragraphs>8</Paragraphs>
  <ScaleCrop>false</ScaleCrop>
  <Company>Sky123.Org</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李冬萍</cp:lastModifiedBy>
  <cp:revision>3</cp:revision>
  <cp:lastPrinted>2016-05-27T05:37:00Z</cp:lastPrinted>
  <dcterms:created xsi:type="dcterms:W3CDTF">2016-09-20T00:53:00Z</dcterms:created>
  <dcterms:modified xsi:type="dcterms:W3CDTF">2016-09-20T00:53:00Z</dcterms:modified>
</cp:coreProperties>
</file>