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default" w:ascii="Times New Roman" w:hAnsi="Times New Roman" w:cs="Times New Roman"/>
          <w:b w:val="0"/>
          <w:bCs w:val="0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>
      <w:pPr>
        <w:pStyle w:val="8"/>
        <w:jc w:val="center"/>
        <w:rPr>
          <w:rFonts w:hint="default" w:ascii="Times New Roman" w:hAnsi="Times New Roman" w:cs="Times New Roman"/>
          <w:b w:val="0"/>
          <w:bCs w:val="0"/>
          <w:sz w:val="32"/>
        </w:rPr>
      </w:pPr>
    </w:p>
    <w:p>
      <w:pPr>
        <w:pStyle w:val="8"/>
        <w:jc w:val="center"/>
        <w:outlineLvl w:val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</w:rPr>
        <w:t>京教院党发〔2023〕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23</w:t>
      </w:r>
      <w:r>
        <w:rPr>
          <w:rFonts w:hint="default" w:ascii="Times New Roman" w:hAnsi="Times New Roman" w:cs="Times New Roman"/>
          <w:b w:val="0"/>
          <w:bCs w:val="0"/>
          <w:sz w:val="32"/>
        </w:rPr>
        <w:t>号</w:t>
      </w: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OLE_LINK24"/>
      <w:bookmarkStart w:id="1" w:name="OLE_LINK26"/>
      <w:bookmarkStart w:id="2" w:name="OLE_LINK25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中共北京教育学院委员会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《北京教育学院2023年党风廉政建设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与反腐败宣传教育月活动方案》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各二级党组织、各部门：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经学院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届党委常委会第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次会议研究决定，现将《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北京教育学院2023年党风廉政建设与反腐败宣传教育月活动方案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》印发给你们，请认真抓好落实。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中共北京教育学院委员会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 xml:space="preserve">   202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       </w: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2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  <w:t>北京教育学院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  <w:t>2023年党风廉政建设与反腐败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8"/>
          <w:lang w:val="en-US" w:eastAsia="zh-CN" w:bidi="zh-CN"/>
        </w:rPr>
        <w:t>宣传教育月活动方案</w:t>
      </w:r>
    </w:p>
    <w:p>
      <w:pPr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学习贯彻习近平新时代中国特色社会主义思想，落实学院第四次党员代表大会精神，推进全面从严治党向纵深发展，筑牢规矩意识，营造风清气正的政治生态和育人环境，学院党委决定在全院开展党风廉政建设与反腐败宣传教育活动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严肃党的纪律，纯洁党的组织，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党风廉政建设与反腐败宣传教育月活动的主题是“内化党纪院规，涵养高尚师德”，以习近平新时代中国特色社会主义思想为指导，教育党员干部遵纪守法，把党纪院规内化为高尚师德，落实立德树人根本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二、活动时间及人员范围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2023年11月，组织关系在学院的全体党员和教职工。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组织一次专题学习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党委和各二级党组织开展一次专题学习，聚焦《中国共产党纪律处分条例》和《中国共产党廉洁自律准则》，深刻领会党的纪律是党的各级组织和全体党员必须遵守的行为规则，是实现自我革命的有力武器。党组织书记带头讲纪法，引导党员干部以身作则、率先垂范，严格执行和维护党的纪律，自觉接受党的纪律约束，模范遵守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责任单位：纪检监察办公室、党委宣传部、各二级党组织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开展一次主题党日活动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为单位组织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开展一次主题党日活动，通过讲授微党课、参观廉政展览等形式，引导广大党员对照党规党纪认真查找问题，树牢底线意识，使全体党员做到学纪律、明纪律、敬纪律、守纪律，始终保持先进性和纯洁性。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责任单位：纪检监察办公室、党委组织部、各二级党组织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开展一次警示教育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通过观看《永远吹冲锋号》《党史中的清廉故事》等专题片和警示教育片，开展典型案例分析等形式，用身边事教育身边人，引导广大党员、干部和教师牢记宗旨、铭记初心、坚守底线，做到警钟长鸣。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责任单位：纪检监察办公室、各二级党组织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落实责任。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各二级党组织要切实履行好管党治党主体责任，组织开展好党风廉政与反腐败宣传教育月活动。领导班子带头示范，组织全体党员干部、教职工积极参与。学院党委将此次活动纳入年底全面从严治党（党建）检查考核，党委组织部、党委宣传部、纪检监察办公室等责任部门应加强对活动过程的监督指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突出实效。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各二级党组织、相关责任部门要不折不扣完成好“规定动作”，创新开展“自选动作”，力求内容实、形式新、效果好。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及时总结。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请各二级党组织于12月15日前，将宣传教育月活动总结电子版发至jjs@bjie.ac.cn。总结材料重点报告活动开展情况、取得的成效和工作建议，字数不超过1000字。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联系人：胡昊寰   联系电话：82089120</w:t>
      </w:r>
    </w:p>
    <w:p>
      <w:pPr>
        <w:wordWrap w:val="0"/>
        <w:spacing w:line="5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rPr>
          <w:rFonts w:hint="default"/>
        </w:rPr>
      </w:pPr>
      <w:bookmarkStart w:id="3" w:name="_GoBack"/>
      <w:bookmarkEnd w:id="3"/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pStyle w:val="21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1"/>
        <w:rPr>
          <w:rFonts w:hint="default" w:ascii="Times New Roman" w:hAnsi="Times New Roman" w:cs="Times New Roman"/>
          <w:b w:val="0"/>
          <w:bCs w:val="0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pStyle w:val="21"/>
        <w:rPr>
          <w:rFonts w:hint="default" w:ascii="Times New Roman" w:hAnsi="Times New Roman" w:cs="Times New Roman"/>
        </w:rPr>
      </w:pPr>
    </w:p>
    <w:p>
      <w:pPr>
        <w:spacing w:line="28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spacing w:line="28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spacing w:line="28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</w:p>
    <w:p>
      <w:pPr>
        <w:spacing w:line="280" w:lineRule="exact"/>
        <w:ind w:firstLine="280" w:firstLineChars="100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45720</wp:posOffset>
                </wp:positionV>
                <wp:extent cx="5615940" cy="410210"/>
                <wp:effectExtent l="0" t="6350" r="10160" b="0"/>
                <wp:wrapNone/>
                <wp:docPr id="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.15pt;margin-top:3.6pt;height:32.3pt;width:442.2pt;z-index:251660288;mso-width-relative:page;mso-height-relative:page;" coordorigin="6825,201452" coordsize="8844,646203" o:gfxdata="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3v3OdYAAAAHAQAADwAAAAAAAAABACAAAAAiAAAAZHJzL2Rvd25yZXYueG1sUEsBAhQAFAAA&#10;AAgAh07iQH65yE1jAgAAtwYAAA4AAAAAAAAAAQAgAAAAJQEAAGRycy9lMm9Eb2MueG1sUEsFBgAA&#10;AAAGAAYAWQEAAPoFAAAAAA==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6ppfCroAAADa&#10;AAAADwAAAGRycy9kb3ducmV2LnhtbEWPS6vCMBSE94L/IRzh7jSt4KsaXegVBCniY+Pu0BzbYnNS&#10;mtzq/fdGEFwOM/MNs1g9TSVaalxpWUE8iEAQZ1aXnCu4nLf9KQjnkTVWlknBPzlYLbudBSbaPvhI&#10;7cnnIkDYJaig8L5OpHRZQQbdwNbEwbvZxqAPssmlbvAR4KaSwygaS4Mlh4UCa1oXlN1Pf0ZBG6d8&#10;2P1e7WaPaT6KU33NJl6pn14czUF4evpv+NPeaQUz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ml8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Ih/tmL0AAADb&#10;AAAADwAAAGRycy9kb3ducmV2LnhtbEWPQWvDMAyF74X9B6PBbq2TwtaR1e2h2yBQwli6S24i1pLQ&#10;WA6xm3T/vjoMepN4T+992u6vrlcTjaHzbCBdJaCIa287bgz8nD6Xr6BCRLbYeyYDfxRgv3tYbDGz&#10;fuZvmsrYKAnhkKGBNsYh0zrULTkMKz8Qi/brR4dR1rHRdsRZwl2v10nyoh12LA0tDnRoqT6XF2dg&#10;Sgv+yj8q/37EonlOC1vVm2jM02OavIGKdI138/91bgVf6OUXGUD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+2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80" w:lineRule="exact"/>
        <w:rPr>
          <w:rFonts w:hint="default" w:ascii="Times New Roman" w:hAnsi="Times New Roman" w:eastAsia="仿宋_GB2312" w:cs="Times New Roman"/>
          <w:b w:val="0"/>
          <w:bCs w:val="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6350" r="10160" b="0"/>
                <wp:wrapNone/>
                <wp:docPr id="1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.8pt;margin-top:22.2pt;height:32.3pt;width:442.2pt;z-index:251661312;mso-width-relative:page;mso-height-relative:page;" coordorigin="6825,201452" coordsize="8844,646203" o:gfxdata="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GGF7/ZAAAACQEAAA8AAAAAAAAAAQAgAAAAIgAAAGRycy9kb3ducmV2LnhtbFBLAQIUABQA&#10;AAAIAIdO4kDcrihYYQIAALkGAAAOAAAAAAAAAAEAIAAAACgBAABkcnMvZTJvRG9jLnhtbFBLBQYA&#10;AAAABgAGAFkBAAD7BQAAAAA=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vYHWdLkAAADb&#10;AAAADwAAAGRycy9kb3ducmV2LnhtbEVPy6rCMBDdC/5DGMGdphV8UI0u1AvCpYjVjbuhGdtiMylN&#10;bvX+vREEd3M4z1ltnqYWHbWusqwgHkcgiHOrKy4UXM4/owUI55E11pZJwT852Kz7vRUm2j74RF3m&#10;CxFC2CWooPS+SaR0eUkG3dg2xIG72dagD7AtpG7xEcJNLSdRNJMGKw4NJTa0LSm/Z39GQRenfDzs&#10;r3b3i2kxjVN9zedeqeEgjpYgPD39V/xxH3SYP4H3L+EAuX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2B1n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0s1z77oAAADb&#10;AAAADwAAAGRycy9kb3ducmV2LnhtbEVPTYvCMBC9C/sfwgjeNK2L7lJNe1hdEKSI7l68Dc3YFptJ&#10;aWLVf28Ewds83ucss5tpRE+dqy0riCcRCOLC6ppLBf9/v+NvEM4ja2wsk4I7OcjSj8ESE22vvKf+&#10;4EsRQtglqKDyvk2kdEVFBt3EtsSBO9nOoA+wK6Xu8BrCTSOnUTSXBmsODRW29FNRcT5cjII+znm3&#10;WR/taot5OYtzfSy+vFKjYRwtQHi6+bf45d7oMP8T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zXP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中共北京教育学院委员会办公室              2023年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6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6"/>
                        <w:sz w:val="28"/>
                        <w:szCs w:val="28"/>
                      </w:rPr>
                    </w:pPr>
                    <w:r>
                      <w:rPr>
                        <w:rStyle w:val="2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6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hideSpellingErrors/>
  <w:hideGrammaticalErrors/>
  <w:documentProtection w:enforcement="0"/>
  <w:defaultTabStop w:val="425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83BE9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76F7E"/>
    <w:rsid w:val="0018152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448A7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035A"/>
    <w:rsid w:val="00764199"/>
    <w:rsid w:val="00774B73"/>
    <w:rsid w:val="007A2767"/>
    <w:rsid w:val="007A5EAE"/>
    <w:rsid w:val="007C0A9E"/>
    <w:rsid w:val="007E383F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A2E0D"/>
    <w:rsid w:val="008B367C"/>
    <w:rsid w:val="008B6D87"/>
    <w:rsid w:val="008B7436"/>
    <w:rsid w:val="008C2CA1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20B65"/>
    <w:rsid w:val="00A33AC4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190D"/>
    <w:rsid w:val="00AB45DC"/>
    <w:rsid w:val="00AB65C9"/>
    <w:rsid w:val="00AB6F32"/>
    <w:rsid w:val="00AC1C25"/>
    <w:rsid w:val="00AC1F79"/>
    <w:rsid w:val="00AC64E4"/>
    <w:rsid w:val="00AD16DB"/>
    <w:rsid w:val="00AE239D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9C1"/>
    <w:rsid w:val="00B76F74"/>
    <w:rsid w:val="00B8127D"/>
    <w:rsid w:val="00B83FD8"/>
    <w:rsid w:val="00BB1797"/>
    <w:rsid w:val="00BB3F90"/>
    <w:rsid w:val="00BB51B1"/>
    <w:rsid w:val="00BE2CB8"/>
    <w:rsid w:val="00BE6624"/>
    <w:rsid w:val="00BF0BE2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21FF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5218"/>
    <w:rsid w:val="00E27054"/>
    <w:rsid w:val="00E27686"/>
    <w:rsid w:val="00E30158"/>
    <w:rsid w:val="00E3194D"/>
    <w:rsid w:val="00E36A8C"/>
    <w:rsid w:val="00E3727A"/>
    <w:rsid w:val="00E3736B"/>
    <w:rsid w:val="00E42F1A"/>
    <w:rsid w:val="00E446AB"/>
    <w:rsid w:val="00E50041"/>
    <w:rsid w:val="00E51532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C19DA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65762"/>
    <w:rsid w:val="00F717FE"/>
    <w:rsid w:val="00F746A5"/>
    <w:rsid w:val="00F74F58"/>
    <w:rsid w:val="00F81547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1E2250F"/>
    <w:rsid w:val="023B0D85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8FF3405"/>
    <w:rsid w:val="09922F90"/>
    <w:rsid w:val="0A51452A"/>
    <w:rsid w:val="0AC30348"/>
    <w:rsid w:val="0B222B80"/>
    <w:rsid w:val="0B5E5DFE"/>
    <w:rsid w:val="0BED4349"/>
    <w:rsid w:val="0C3A3336"/>
    <w:rsid w:val="0C3D03F2"/>
    <w:rsid w:val="0C41029C"/>
    <w:rsid w:val="0C7B0F8B"/>
    <w:rsid w:val="0C845BEF"/>
    <w:rsid w:val="0C8B1A4A"/>
    <w:rsid w:val="0CA85443"/>
    <w:rsid w:val="0E1B522C"/>
    <w:rsid w:val="0E743BCE"/>
    <w:rsid w:val="0E76587A"/>
    <w:rsid w:val="0F5576BB"/>
    <w:rsid w:val="0F8554ED"/>
    <w:rsid w:val="0FB91C2B"/>
    <w:rsid w:val="0FCF2F16"/>
    <w:rsid w:val="0FD52A61"/>
    <w:rsid w:val="0FDC376D"/>
    <w:rsid w:val="10217675"/>
    <w:rsid w:val="102E75F8"/>
    <w:rsid w:val="10CB3597"/>
    <w:rsid w:val="11B22471"/>
    <w:rsid w:val="11CD6C85"/>
    <w:rsid w:val="12BF0206"/>
    <w:rsid w:val="132E255A"/>
    <w:rsid w:val="137C3E5C"/>
    <w:rsid w:val="14205C34"/>
    <w:rsid w:val="14D959F5"/>
    <w:rsid w:val="150A601E"/>
    <w:rsid w:val="16744421"/>
    <w:rsid w:val="177207C7"/>
    <w:rsid w:val="18FC1689"/>
    <w:rsid w:val="19082E26"/>
    <w:rsid w:val="197F6B2D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CC24CA9"/>
    <w:rsid w:val="1CEF173E"/>
    <w:rsid w:val="1D0F39CD"/>
    <w:rsid w:val="1E302241"/>
    <w:rsid w:val="1E436EC5"/>
    <w:rsid w:val="1FC04FB3"/>
    <w:rsid w:val="202F3346"/>
    <w:rsid w:val="204607B7"/>
    <w:rsid w:val="20C51CD3"/>
    <w:rsid w:val="20F05610"/>
    <w:rsid w:val="21254EEC"/>
    <w:rsid w:val="218D3EC3"/>
    <w:rsid w:val="21F826B1"/>
    <w:rsid w:val="2214415E"/>
    <w:rsid w:val="227764F9"/>
    <w:rsid w:val="22947536"/>
    <w:rsid w:val="229F3BE2"/>
    <w:rsid w:val="22AA09BD"/>
    <w:rsid w:val="23022F95"/>
    <w:rsid w:val="23A3696A"/>
    <w:rsid w:val="24253281"/>
    <w:rsid w:val="242C5B59"/>
    <w:rsid w:val="25475B9E"/>
    <w:rsid w:val="26024C5F"/>
    <w:rsid w:val="26852758"/>
    <w:rsid w:val="282F2100"/>
    <w:rsid w:val="28427225"/>
    <w:rsid w:val="28791571"/>
    <w:rsid w:val="28BD6625"/>
    <w:rsid w:val="29711FD4"/>
    <w:rsid w:val="29B11CD7"/>
    <w:rsid w:val="29DA2C92"/>
    <w:rsid w:val="2A3E16D3"/>
    <w:rsid w:val="2A4E1E5C"/>
    <w:rsid w:val="2B7F682F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C967C5"/>
    <w:rsid w:val="2CD16B5C"/>
    <w:rsid w:val="2D15360E"/>
    <w:rsid w:val="2D3C0CD9"/>
    <w:rsid w:val="2DAB5A42"/>
    <w:rsid w:val="2E0954E4"/>
    <w:rsid w:val="2F0C5B82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2B64D5F"/>
    <w:rsid w:val="34F615FC"/>
    <w:rsid w:val="35521C81"/>
    <w:rsid w:val="35833416"/>
    <w:rsid w:val="36E02E65"/>
    <w:rsid w:val="377C4D93"/>
    <w:rsid w:val="3781255F"/>
    <w:rsid w:val="37CA5CEE"/>
    <w:rsid w:val="38F76578"/>
    <w:rsid w:val="39656507"/>
    <w:rsid w:val="3981364E"/>
    <w:rsid w:val="39AF77BF"/>
    <w:rsid w:val="3A072462"/>
    <w:rsid w:val="3A10608A"/>
    <w:rsid w:val="3A774A53"/>
    <w:rsid w:val="3A7B204F"/>
    <w:rsid w:val="3B156F53"/>
    <w:rsid w:val="3B38252B"/>
    <w:rsid w:val="3B586952"/>
    <w:rsid w:val="3BA178C6"/>
    <w:rsid w:val="3BDA1209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F85104"/>
    <w:rsid w:val="3F020EFD"/>
    <w:rsid w:val="3F0D65C9"/>
    <w:rsid w:val="3F4E4553"/>
    <w:rsid w:val="3F705B7C"/>
    <w:rsid w:val="3FC24297"/>
    <w:rsid w:val="3FCC69FD"/>
    <w:rsid w:val="41250FD4"/>
    <w:rsid w:val="4147254C"/>
    <w:rsid w:val="416A65A4"/>
    <w:rsid w:val="419C4FC6"/>
    <w:rsid w:val="428455E3"/>
    <w:rsid w:val="429A2B7B"/>
    <w:rsid w:val="431E34F4"/>
    <w:rsid w:val="43BC5997"/>
    <w:rsid w:val="450C0AF8"/>
    <w:rsid w:val="457A672F"/>
    <w:rsid w:val="457F131B"/>
    <w:rsid w:val="46AE5938"/>
    <w:rsid w:val="4721292C"/>
    <w:rsid w:val="4774221F"/>
    <w:rsid w:val="47DA7F9A"/>
    <w:rsid w:val="4854064D"/>
    <w:rsid w:val="487039CA"/>
    <w:rsid w:val="48732A76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D7D193F"/>
    <w:rsid w:val="4DB83869"/>
    <w:rsid w:val="4E607018"/>
    <w:rsid w:val="4EB64D15"/>
    <w:rsid w:val="4ED15AAE"/>
    <w:rsid w:val="4EE221C8"/>
    <w:rsid w:val="4F013050"/>
    <w:rsid w:val="4F02562A"/>
    <w:rsid w:val="4F0D515D"/>
    <w:rsid w:val="4F651E03"/>
    <w:rsid w:val="501329F4"/>
    <w:rsid w:val="504B376D"/>
    <w:rsid w:val="508463C2"/>
    <w:rsid w:val="50C66B4F"/>
    <w:rsid w:val="50F07AFB"/>
    <w:rsid w:val="511E7FC6"/>
    <w:rsid w:val="52036385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79237AF"/>
    <w:rsid w:val="57DA0623"/>
    <w:rsid w:val="582B3038"/>
    <w:rsid w:val="590374F4"/>
    <w:rsid w:val="59270ED6"/>
    <w:rsid w:val="598C282D"/>
    <w:rsid w:val="59A70F49"/>
    <w:rsid w:val="59C44D46"/>
    <w:rsid w:val="5A4474AD"/>
    <w:rsid w:val="5A7A7E04"/>
    <w:rsid w:val="5BD34673"/>
    <w:rsid w:val="5C145707"/>
    <w:rsid w:val="5C1D5149"/>
    <w:rsid w:val="5C240F58"/>
    <w:rsid w:val="5C89467B"/>
    <w:rsid w:val="5D0023CA"/>
    <w:rsid w:val="5D272377"/>
    <w:rsid w:val="5E180794"/>
    <w:rsid w:val="5E993878"/>
    <w:rsid w:val="5F1B2DE2"/>
    <w:rsid w:val="5F641CB7"/>
    <w:rsid w:val="5FBB6B20"/>
    <w:rsid w:val="60081CAE"/>
    <w:rsid w:val="60A86070"/>
    <w:rsid w:val="617137F8"/>
    <w:rsid w:val="61D46FF0"/>
    <w:rsid w:val="6284160B"/>
    <w:rsid w:val="62975D9E"/>
    <w:rsid w:val="62C53D40"/>
    <w:rsid w:val="62E01369"/>
    <w:rsid w:val="63907BD7"/>
    <w:rsid w:val="65871669"/>
    <w:rsid w:val="662B430D"/>
    <w:rsid w:val="66331A53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B33B7E"/>
    <w:rsid w:val="6CF65B43"/>
    <w:rsid w:val="6D211987"/>
    <w:rsid w:val="6D3A128E"/>
    <w:rsid w:val="6D427FA3"/>
    <w:rsid w:val="6D6477CC"/>
    <w:rsid w:val="6DA87587"/>
    <w:rsid w:val="6DDA1EE8"/>
    <w:rsid w:val="6E8A33E1"/>
    <w:rsid w:val="6F18683E"/>
    <w:rsid w:val="6F2B261F"/>
    <w:rsid w:val="6F9C672E"/>
    <w:rsid w:val="7074712E"/>
    <w:rsid w:val="717B717A"/>
    <w:rsid w:val="71EC0320"/>
    <w:rsid w:val="72FE1A43"/>
    <w:rsid w:val="73550DF6"/>
    <w:rsid w:val="736549E2"/>
    <w:rsid w:val="742E634B"/>
    <w:rsid w:val="74534466"/>
    <w:rsid w:val="74795229"/>
    <w:rsid w:val="749B40F7"/>
    <w:rsid w:val="74F512D6"/>
    <w:rsid w:val="75143CB6"/>
    <w:rsid w:val="75491A51"/>
    <w:rsid w:val="75BC2E6D"/>
    <w:rsid w:val="75E57F86"/>
    <w:rsid w:val="763B46F3"/>
    <w:rsid w:val="76930EDC"/>
    <w:rsid w:val="771F09BF"/>
    <w:rsid w:val="777A10A4"/>
    <w:rsid w:val="788D60F9"/>
    <w:rsid w:val="78C9678F"/>
    <w:rsid w:val="79406C7D"/>
    <w:rsid w:val="798E7378"/>
    <w:rsid w:val="79B24D8C"/>
    <w:rsid w:val="79E66847"/>
    <w:rsid w:val="7A0D13D6"/>
    <w:rsid w:val="7A7865E0"/>
    <w:rsid w:val="7A8F4FCE"/>
    <w:rsid w:val="7B3A05A2"/>
    <w:rsid w:val="7B706DBC"/>
    <w:rsid w:val="7B8A4AB6"/>
    <w:rsid w:val="7BCA718C"/>
    <w:rsid w:val="7C2604AC"/>
    <w:rsid w:val="7C4F7380"/>
    <w:rsid w:val="7C6D0690"/>
    <w:rsid w:val="7CAF069E"/>
    <w:rsid w:val="7CE43C6A"/>
    <w:rsid w:val="7D3624B9"/>
    <w:rsid w:val="7D517BA4"/>
    <w:rsid w:val="7D8A4E6E"/>
    <w:rsid w:val="7DBB5426"/>
    <w:rsid w:val="7E7B16B6"/>
    <w:rsid w:val="7E9D7BED"/>
    <w:rsid w:val="7F6F32CA"/>
    <w:rsid w:val="7F8A3392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3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2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21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23">
    <w:name w:val="Table Grid"/>
    <w:basedOn w:val="2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Emphasis"/>
    <w:basedOn w:val="24"/>
    <w:qFormat/>
    <w:uiPriority w:val="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styleId="29">
    <w:name w:val="footnote reference"/>
    <w:basedOn w:val="24"/>
    <w:semiHidden/>
    <w:qFormat/>
    <w:uiPriority w:val="0"/>
    <w:rPr>
      <w:vertAlign w:val="superscript"/>
    </w:rPr>
  </w:style>
  <w:style w:type="paragraph" w:customStyle="1" w:styleId="30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1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2">
    <w:name w:val="批注框文本 字符"/>
    <w:basedOn w:val="24"/>
    <w:link w:val="12"/>
    <w:qFormat/>
    <w:uiPriority w:val="0"/>
    <w:rPr>
      <w:kern w:val="2"/>
      <w:sz w:val="18"/>
      <w:szCs w:val="18"/>
    </w:rPr>
  </w:style>
  <w:style w:type="character" w:customStyle="1" w:styleId="33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4">
    <w:name w:val="页脚 字符"/>
    <w:link w:val="13"/>
    <w:qFormat/>
    <w:uiPriority w:val="99"/>
    <w:rPr>
      <w:kern w:val="2"/>
      <w:sz w:val="18"/>
    </w:rPr>
  </w:style>
  <w:style w:type="character" w:customStyle="1" w:styleId="35">
    <w:name w:val="页眉 字符"/>
    <w:basedOn w:val="24"/>
    <w:link w:val="14"/>
    <w:qFormat/>
    <w:uiPriority w:val="99"/>
    <w:rPr>
      <w:kern w:val="2"/>
      <w:sz w:val="18"/>
      <w:szCs w:val="18"/>
    </w:rPr>
  </w:style>
  <w:style w:type="character" w:customStyle="1" w:styleId="36">
    <w:name w:val="标题 2 字符"/>
    <w:basedOn w:val="24"/>
    <w:link w:val="2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7">
    <w:name w:val="标题 1 字符"/>
    <w:basedOn w:val="24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8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9">
    <w:name w:val="副标题 字符"/>
    <w:basedOn w:val="24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40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2">
    <w:name w:val="HTML Address1"/>
    <w:basedOn w:val="1"/>
    <w:next w:val="13"/>
    <w:qFormat/>
    <w:uiPriority w:val="0"/>
    <w:rPr>
      <w:i/>
      <w:iCs/>
    </w:rPr>
  </w:style>
  <w:style w:type="table" w:customStyle="1" w:styleId="43">
    <w:name w:val="网格型2"/>
    <w:basedOn w:val="2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3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网格型4"/>
    <w:basedOn w:val="22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  <w:style w:type="paragraph" w:customStyle="1" w:styleId="4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07E14-3FA0-4AE6-B62D-7B518B40A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4</Pages>
  <Words>1195</Words>
  <Characters>1240</Characters>
  <Lines>18</Lines>
  <Paragraphs>5</Paragraphs>
  <TotalTime>0</TotalTime>
  <ScaleCrop>false</ScaleCrop>
  <LinksUpToDate>false</LinksUpToDate>
  <CharactersWithSpaces>1273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2023-09-21T02:22:00Z</cp:lastPrinted>
  <dcterms:modified xsi:type="dcterms:W3CDTF">2023-10-18T07:43:50Z</dcterms:modified>
  <dc:title>京教院发〔2002〕1号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2052-11.1.0.12650</vt:lpwstr>
  </property>
  <property fmtid="{D5CDD505-2E9C-101B-9397-08002B2CF9AE}" pid="4" name="ICV">
    <vt:lpwstr>12C0BA35C7A441DC9709FD0EE23BB129</vt:lpwstr>
  </property>
</Properties>
</file>