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26" w:rsidRPr="00F26226" w:rsidRDefault="00F26226" w:rsidP="00E2525A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北京教育学院</w:t>
      </w:r>
      <w:r w:rsidR="005B1197">
        <w:rPr>
          <w:rFonts w:ascii="仿宋_GB2312" w:eastAsia="仿宋_GB2312" w:hint="eastAsia"/>
          <w:b/>
          <w:sz w:val="44"/>
          <w:szCs w:val="44"/>
        </w:rPr>
        <w:t>2021</w:t>
      </w:r>
      <w:r w:rsidR="00CB7B86">
        <w:rPr>
          <w:rFonts w:ascii="仿宋_GB2312" w:eastAsia="仿宋_GB2312" w:hint="eastAsia"/>
          <w:b/>
          <w:sz w:val="44"/>
          <w:szCs w:val="44"/>
        </w:rPr>
        <w:t>年</w:t>
      </w:r>
      <w:r w:rsidR="00044548">
        <w:rPr>
          <w:rFonts w:ascii="仿宋_GB2312" w:eastAsia="仿宋_GB2312" w:hint="eastAsia"/>
          <w:b/>
          <w:sz w:val="44"/>
          <w:szCs w:val="44"/>
        </w:rPr>
        <w:t>6</w:t>
      </w:r>
      <w:r w:rsidR="00CB7B86">
        <w:rPr>
          <w:rFonts w:ascii="仿宋_GB2312" w:eastAsia="仿宋_GB2312" w:hint="eastAsia"/>
          <w:b/>
          <w:sz w:val="44"/>
          <w:szCs w:val="44"/>
        </w:rPr>
        <w:t>月部门重要</w:t>
      </w:r>
      <w:r w:rsidR="00A31935">
        <w:rPr>
          <w:rFonts w:ascii="仿宋_GB2312" w:eastAsia="仿宋_GB2312" w:hint="eastAsia"/>
          <w:b/>
          <w:sz w:val="44"/>
          <w:szCs w:val="44"/>
        </w:rPr>
        <w:t>会议</w:t>
      </w:r>
      <w:r w:rsidR="00CB7B86">
        <w:rPr>
          <w:rFonts w:ascii="仿宋_GB2312" w:eastAsia="仿宋_GB2312" w:hint="eastAsia"/>
          <w:b/>
          <w:sz w:val="44"/>
          <w:szCs w:val="44"/>
        </w:rPr>
        <w:t>活动安排</w:t>
      </w:r>
    </w:p>
    <w:tbl>
      <w:tblPr>
        <w:tblStyle w:val="a8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4423"/>
        <w:gridCol w:w="1984"/>
        <w:gridCol w:w="993"/>
        <w:gridCol w:w="1984"/>
        <w:gridCol w:w="1701"/>
        <w:gridCol w:w="1276"/>
      </w:tblGrid>
      <w:tr w:rsidR="005659EA" w:rsidTr="00510E87">
        <w:trPr>
          <w:jc w:val="center"/>
        </w:trPr>
        <w:tc>
          <w:tcPr>
            <w:tcW w:w="1673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4423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984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993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984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701" w:type="dxa"/>
            <w:vAlign w:val="center"/>
          </w:tcPr>
          <w:p w:rsidR="007F4B48" w:rsidRDefault="007F4B48" w:rsidP="004862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参与部门</w:t>
            </w:r>
          </w:p>
        </w:tc>
        <w:tc>
          <w:tcPr>
            <w:tcW w:w="1276" w:type="dxa"/>
            <w:vAlign w:val="center"/>
          </w:tcPr>
          <w:p w:rsidR="007F4B48" w:rsidRDefault="007F4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4702AC" w:rsidTr="00510E87">
        <w:trPr>
          <w:jc w:val="center"/>
        </w:trPr>
        <w:tc>
          <w:tcPr>
            <w:tcW w:w="167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74658710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6月7日</w:t>
            </w:r>
          </w:p>
          <w:p w:rsidR="004702AC" w:rsidRP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423" w:type="dxa"/>
            <w:vAlign w:val="center"/>
          </w:tcPr>
          <w:p w:rsidR="004702AC" w:rsidRDefault="004702AC" w:rsidP="004702AC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质性研究方法研修班</w:t>
            </w:r>
            <w:r w:rsidRPr="00E96FFA">
              <w:rPr>
                <w:rFonts w:asciiTheme="minorEastAsia" w:eastAsiaTheme="minorEastAsia" w:hAnsiTheme="minorEastAsia" w:hint="eastAsia"/>
                <w:spacing w:val="17"/>
                <w:w w:val="88"/>
                <w:kern w:val="0"/>
                <w:sz w:val="24"/>
                <w:szCs w:val="24"/>
                <w:fitText w:val="1920" w:id="-1770289920"/>
              </w:rPr>
              <w:t>（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9920"/>
              </w:rPr>
              <w:t>第</w:t>
            </w:r>
            <w:r w:rsidR="00E96FFA"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9920"/>
              </w:rPr>
              <w:t>1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9920"/>
              </w:rPr>
              <w:t>讲，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9920"/>
              </w:rPr>
              <w:t>共四讲）</w:t>
            </w:r>
          </w:p>
        </w:tc>
        <w:tc>
          <w:tcPr>
            <w:tcW w:w="1984" w:type="dxa"/>
            <w:vAlign w:val="center"/>
          </w:tcPr>
          <w:p w:rsidR="004702AC" w:rsidRDefault="004702AC" w:rsidP="004702A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  <w:vAlign w:val="center"/>
          </w:tcPr>
          <w:p w:rsidR="004702AC" w:rsidRDefault="004702AC" w:rsidP="004702AC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  <w:tc>
          <w:tcPr>
            <w:tcW w:w="1984" w:type="dxa"/>
            <w:vAlign w:val="center"/>
          </w:tcPr>
          <w:p w:rsidR="004702AC" w:rsidRDefault="004702AC" w:rsidP="004702A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四层报告厅</w:t>
            </w:r>
          </w:p>
        </w:tc>
        <w:tc>
          <w:tcPr>
            <w:tcW w:w="1701" w:type="dxa"/>
            <w:vAlign w:val="center"/>
          </w:tcPr>
          <w:p w:rsidR="004702AC" w:rsidRDefault="004702AC" w:rsidP="004702A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各二级学院及部门报名老师</w:t>
            </w:r>
          </w:p>
        </w:tc>
        <w:tc>
          <w:tcPr>
            <w:tcW w:w="1276" w:type="dxa"/>
            <w:vAlign w:val="center"/>
          </w:tcPr>
          <w:p w:rsidR="004702AC" w:rsidRDefault="004702AC" w:rsidP="004702AC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90人</w:t>
            </w:r>
          </w:p>
        </w:tc>
      </w:tr>
      <w:bookmarkEnd w:id="0"/>
      <w:tr w:rsidR="004702AC" w:rsidRPr="00993C09" w:rsidTr="00510E87">
        <w:trPr>
          <w:jc w:val="center"/>
        </w:trPr>
        <w:tc>
          <w:tcPr>
            <w:tcW w:w="167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4423" w:type="dxa"/>
            <w:vAlign w:val="center"/>
          </w:tcPr>
          <w:p w:rsidR="004702AC" w:rsidRPr="00DA3B7C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3B7C">
              <w:rPr>
                <w:rFonts w:asciiTheme="minorEastAsia" w:eastAsiaTheme="minorEastAsia" w:hAnsiTheme="minorEastAsia" w:hint="eastAsia"/>
                <w:sz w:val="24"/>
                <w:szCs w:val="24"/>
              </w:rPr>
              <w:t>庆祝建党百年北京市小学体育特级教师</w:t>
            </w:r>
          </w:p>
          <w:p w:rsidR="004702AC" w:rsidRPr="00DA3B7C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3B7C">
              <w:rPr>
                <w:rFonts w:asciiTheme="minorEastAsia" w:eastAsiaTheme="minorEastAsia" w:hAnsiTheme="minorEastAsia" w:hint="eastAsia"/>
                <w:sz w:val="24"/>
                <w:szCs w:val="24"/>
              </w:rPr>
              <w:t>“师带徒”示范引领教学改革成果展示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体育与艺术学院</w:t>
            </w:r>
          </w:p>
        </w:tc>
        <w:tc>
          <w:tcPr>
            <w:tcW w:w="99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周志勇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中关村一小</w:t>
            </w:r>
          </w:p>
        </w:tc>
        <w:tc>
          <w:tcPr>
            <w:tcW w:w="1701" w:type="dxa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510E87" w:rsidRPr="00993C09" w:rsidTr="00510E87">
        <w:trPr>
          <w:jc w:val="center"/>
        </w:trPr>
        <w:tc>
          <w:tcPr>
            <w:tcW w:w="1673" w:type="dxa"/>
            <w:vMerge w:val="restart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6月10日</w:t>
            </w:r>
          </w:p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4423" w:type="dxa"/>
            <w:vAlign w:val="center"/>
          </w:tcPr>
          <w:p w:rsidR="00510E87" w:rsidRDefault="00510E87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信息能力提升工程2.0全员培训工作方案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征求意见会</w:t>
            </w:r>
          </w:p>
        </w:tc>
        <w:tc>
          <w:tcPr>
            <w:tcW w:w="1984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  <w:proofErr w:type="gramEnd"/>
          </w:p>
        </w:tc>
        <w:tc>
          <w:tcPr>
            <w:tcW w:w="1984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五层503</w:t>
            </w:r>
          </w:p>
        </w:tc>
        <w:tc>
          <w:tcPr>
            <w:tcW w:w="1701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30人</w:t>
            </w:r>
          </w:p>
        </w:tc>
      </w:tr>
      <w:tr w:rsidR="00510E87" w:rsidRPr="00993C09" w:rsidTr="00510E87">
        <w:trPr>
          <w:jc w:val="center"/>
        </w:trPr>
        <w:tc>
          <w:tcPr>
            <w:tcW w:w="1673" w:type="dxa"/>
            <w:vMerge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510E87" w:rsidRDefault="00510E87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青蓝计划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人才培养方案、测试题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审核</w:t>
            </w:r>
          </w:p>
        </w:tc>
        <w:tc>
          <w:tcPr>
            <w:tcW w:w="1984" w:type="dxa"/>
            <w:vAlign w:val="center"/>
          </w:tcPr>
          <w:p w:rsidR="00510E87" w:rsidRPr="002E607D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993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孟瑜</w:t>
            </w:r>
            <w:proofErr w:type="gramEnd"/>
          </w:p>
        </w:tc>
        <w:tc>
          <w:tcPr>
            <w:tcW w:w="1984" w:type="dxa"/>
            <w:vAlign w:val="center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</w:p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302教室</w:t>
            </w:r>
          </w:p>
        </w:tc>
        <w:tc>
          <w:tcPr>
            <w:tcW w:w="1701" w:type="dxa"/>
          </w:tcPr>
          <w:p w:rsidR="00510E8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E87" w:rsidRPr="00B61847" w:rsidRDefault="00510E87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F2C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702AC" w:rsidRPr="00993C09" w:rsidTr="00510E87">
        <w:trPr>
          <w:jc w:val="center"/>
        </w:trPr>
        <w:tc>
          <w:tcPr>
            <w:tcW w:w="167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7465844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4702AC" w:rsidRP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4423" w:type="dxa"/>
            <w:vAlign w:val="center"/>
          </w:tcPr>
          <w:p w:rsidR="004702AC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2AC">
              <w:rPr>
                <w:rFonts w:asciiTheme="minorEastAsia" w:eastAsiaTheme="minorEastAsia" w:hAnsiTheme="minorEastAsia" w:hint="eastAsia"/>
                <w:sz w:val="24"/>
                <w:szCs w:val="24"/>
              </w:rPr>
              <w:t>质性研究方法研修班</w:t>
            </w:r>
            <w:r w:rsidRPr="00E96FFA">
              <w:rPr>
                <w:rFonts w:asciiTheme="minorEastAsia" w:eastAsiaTheme="minorEastAsia" w:hAnsiTheme="minorEastAsia" w:hint="eastAsia"/>
                <w:spacing w:val="17"/>
                <w:w w:val="88"/>
                <w:kern w:val="0"/>
                <w:sz w:val="24"/>
                <w:szCs w:val="24"/>
                <w:fitText w:val="1920" w:id="-1770285568"/>
              </w:rPr>
              <w:t>（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568"/>
              </w:rPr>
              <w:t>第</w:t>
            </w:r>
            <w:r w:rsidR="00E96FFA"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568"/>
              </w:rPr>
              <w:t>2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568"/>
              </w:rPr>
              <w:t>讲，共四讲）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四层报告厅</w:t>
            </w:r>
          </w:p>
        </w:tc>
        <w:tc>
          <w:tcPr>
            <w:tcW w:w="1701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各二级学院及部门报名老师</w:t>
            </w:r>
          </w:p>
        </w:tc>
        <w:tc>
          <w:tcPr>
            <w:tcW w:w="1276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90人</w:t>
            </w:r>
          </w:p>
        </w:tc>
      </w:tr>
      <w:bookmarkEnd w:id="1"/>
      <w:tr w:rsidR="004702AC" w:rsidRPr="00993C09" w:rsidTr="00510E87">
        <w:trPr>
          <w:jc w:val="center"/>
        </w:trPr>
        <w:tc>
          <w:tcPr>
            <w:tcW w:w="1673" w:type="dxa"/>
            <w:vAlign w:val="center"/>
          </w:tcPr>
          <w:p w:rsidR="004702AC" w:rsidRPr="00993C09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6月16-18日</w:t>
            </w:r>
          </w:p>
        </w:tc>
        <w:tc>
          <w:tcPr>
            <w:tcW w:w="4423" w:type="dxa"/>
            <w:vAlign w:val="center"/>
          </w:tcPr>
          <w:p w:rsidR="004702AC" w:rsidRPr="00993C09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教管与心理院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“青蓝计划”学员遴选测试</w:t>
            </w:r>
          </w:p>
        </w:tc>
        <w:tc>
          <w:tcPr>
            <w:tcW w:w="1984" w:type="dxa"/>
            <w:vAlign w:val="center"/>
          </w:tcPr>
          <w:p w:rsidR="004702AC" w:rsidRPr="002E607D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99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孟瑜</w:t>
            </w:r>
            <w:proofErr w:type="gramEnd"/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工作室</w:t>
            </w:r>
          </w:p>
        </w:tc>
        <w:tc>
          <w:tcPr>
            <w:tcW w:w="1701" w:type="dxa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F2C"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702AC" w:rsidRPr="00993C09" w:rsidTr="00510E87">
        <w:trPr>
          <w:jc w:val="center"/>
        </w:trPr>
        <w:tc>
          <w:tcPr>
            <w:tcW w:w="167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月17日</w:t>
            </w:r>
          </w:p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4423" w:type="dxa"/>
            <w:vAlign w:val="center"/>
          </w:tcPr>
          <w:p w:rsidR="004702AC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2021年中小学干部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培训课题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立项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评审会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柳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立涛</w:t>
            </w:r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一层103等</w:t>
            </w:r>
          </w:p>
        </w:tc>
        <w:tc>
          <w:tcPr>
            <w:tcW w:w="1701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702AC" w:rsidRPr="00993C09" w:rsidTr="00510E87">
        <w:trPr>
          <w:jc w:val="center"/>
        </w:trPr>
        <w:tc>
          <w:tcPr>
            <w:tcW w:w="167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（星期六）</w:t>
            </w:r>
          </w:p>
        </w:tc>
        <w:tc>
          <w:tcPr>
            <w:tcW w:w="4423" w:type="dxa"/>
            <w:vAlign w:val="center"/>
          </w:tcPr>
          <w:p w:rsidR="004702AC" w:rsidRDefault="004702AC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春季高校教师资格教育教学能力测试</w:t>
            </w:r>
          </w:p>
        </w:tc>
        <w:tc>
          <w:tcPr>
            <w:tcW w:w="1984" w:type="dxa"/>
            <w:vAlign w:val="center"/>
          </w:tcPr>
          <w:p w:rsidR="004702AC" w:rsidRPr="00993C09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曲静</w:t>
            </w:r>
            <w:proofErr w:type="gramEnd"/>
          </w:p>
        </w:tc>
        <w:tc>
          <w:tcPr>
            <w:tcW w:w="1984" w:type="dxa"/>
            <w:vAlign w:val="center"/>
          </w:tcPr>
          <w:p w:rsidR="004702AC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</w:p>
        </w:tc>
        <w:tc>
          <w:tcPr>
            <w:tcW w:w="1701" w:type="dxa"/>
            <w:vAlign w:val="center"/>
          </w:tcPr>
          <w:p w:rsidR="004702AC" w:rsidRPr="00993C09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后勤安保处</w:t>
            </w:r>
          </w:p>
        </w:tc>
        <w:tc>
          <w:tcPr>
            <w:tcW w:w="1276" w:type="dxa"/>
            <w:vAlign w:val="center"/>
          </w:tcPr>
          <w:p w:rsidR="004702AC" w:rsidRPr="005C59F9" w:rsidRDefault="004702AC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16BB2" w:rsidRPr="00993C09" w:rsidTr="00510E87">
        <w:trPr>
          <w:jc w:val="center"/>
        </w:trPr>
        <w:tc>
          <w:tcPr>
            <w:tcW w:w="1673" w:type="dxa"/>
            <w:vMerge w:val="restart"/>
            <w:vAlign w:val="center"/>
          </w:tcPr>
          <w:p w:rsidR="00416BB2" w:rsidRPr="00993C09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月2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416BB2" w:rsidRPr="00993C09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423" w:type="dxa"/>
            <w:vAlign w:val="center"/>
          </w:tcPr>
          <w:p w:rsidR="00416BB2" w:rsidRPr="00993C09" w:rsidRDefault="00416BB2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A3B7C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北京教育学院庆祝建党</w:t>
            </w:r>
            <w:proofErr w:type="gramStart"/>
            <w:r w:rsidRPr="00DA3B7C">
              <w:rPr>
                <w:rFonts w:asciiTheme="minorEastAsia" w:eastAsiaTheme="minorEastAsia" w:hAnsiTheme="minorEastAsia" w:hint="eastAsia"/>
                <w:sz w:val="24"/>
                <w:szCs w:val="24"/>
              </w:rPr>
              <w:t>百年暨</w:t>
            </w:r>
            <w:proofErr w:type="gramEnd"/>
            <w:r w:rsidRPr="00DA3B7C">
              <w:rPr>
                <w:rFonts w:asciiTheme="minorEastAsia" w:eastAsiaTheme="minorEastAsia" w:hAnsiTheme="minorEastAsia" w:hint="eastAsia"/>
                <w:sz w:val="24"/>
                <w:szCs w:val="24"/>
              </w:rPr>
              <w:t>首届“师育杯”教师专业发展成果展示</w:t>
            </w:r>
          </w:p>
        </w:tc>
        <w:tc>
          <w:tcPr>
            <w:tcW w:w="1984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体育与艺术教育学院</w:t>
            </w:r>
          </w:p>
        </w:tc>
        <w:tc>
          <w:tcPr>
            <w:tcW w:w="993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周志勇</w:t>
            </w:r>
          </w:p>
        </w:tc>
        <w:tc>
          <w:tcPr>
            <w:tcW w:w="1984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416BB2" w:rsidRPr="00993C09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六层报告厅</w:t>
            </w:r>
          </w:p>
        </w:tc>
        <w:tc>
          <w:tcPr>
            <w:tcW w:w="1701" w:type="dxa"/>
          </w:tcPr>
          <w:p w:rsidR="00416BB2" w:rsidRPr="00993C09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党建中心、学前教育学院、信息中心</w:t>
            </w:r>
          </w:p>
        </w:tc>
        <w:tc>
          <w:tcPr>
            <w:tcW w:w="1276" w:type="dxa"/>
            <w:vAlign w:val="center"/>
          </w:tcPr>
          <w:p w:rsidR="00416BB2" w:rsidRPr="00993C09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416BB2" w:rsidRPr="00993C09" w:rsidTr="00510E87">
        <w:trPr>
          <w:jc w:val="center"/>
        </w:trPr>
        <w:tc>
          <w:tcPr>
            <w:tcW w:w="1673" w:type="dxa"/>
            <w:vMerge/>
            <w:vAlign w:val="center"/>
          </w:tcPr>
          <w:p w:rsidR="00416BB2" w:rsidRPr="004702AC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16BB2" w:rsidRDefault="00416BB2" w:rsidP="00E96FFA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02AC">
              <w:rPr>
                <w:rFonts w:asciiTheme="minorEastAsia" w:eastAsiaTheme="minorEastAsia" w:hAnsiTheme="minorEastAsia" w:hint="eastAsia"/>
                <w:sz w:val="24"/>
                <w:szCs w:val="24"/>
              </w:rPr>
              <w:t>质性研究方法研修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E96F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70285824"/>
              </w:rPr>
              <w:t>第</w:t>
            </w:r>
            <w:r w:rsidRPr="00E96F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70285824"/>
              </w:rPr>
              <w:t>3</w:t>
            </w:r>
            <w:r w:rsidRPr="00E96FFA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70285824"/>
              </w:rPr>
              <w:t>讲，共四讲）</w:t>
            </w:r>
          </w:p>
        </w:tc>
        <w:tc>
          <w:tcPr>
            <w:tcW w:w="1984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  <w:tc>
          <w:tcPr>
            <w:tcW w:w="1984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 四层报告厅</w:t>
            </w:r>
          </w:p>
        </w:tc>
        <w:tc>
          <w:tcPr>
            <w:tcW w:w="1701" w:type="dxa"/>
            <w:vAlign w:val="center"/>
          </w:tcPr>
          <w:p w:rsidR="00416BB2" w:rsidRDefault="00416BB2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各二级学院及部门报名老师</w:t>
            </w: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D22F9" w:rsidRDefault="00416BB2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90人</w:t>
            </w:r>
          </w:p>
          <w:p w:rsidR="00DD22F9" w:rsidRDefault="00DD22F9" w:rsidP="00993C0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lastRenderedPageBreak/>
              <w:t>时 间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1701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参与部门</w:t>
            </w: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DD22F9" w:rsidRPr="00993C09" w:rsidTr="00416BB2">
        <w:trPr>
          <w:jc w:val="center"/>
        </w:trPr>
        <w:tc>
          <w:tcPr>
            <w:tcW w:w="167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（星期一）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  <w:r w:rsidRPr="00F540BE"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二级理论学习中心组（扩大）学习暨“干训历史与传承”专题学习研讨交流会</w:t>
            </w:r>
          </w:p>
        </w:tc>
        <w:tc>
          <w:tcPr>
            <w:tcW w:w="1984" w:type="dxa"/>
            <w:vAlign w:val="center"/>
          </w:tcPr>
          <w:p w:rsidR="00DD22F9" w:rsidRPr="002E607D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陈寒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墅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三层302教室</w:t>
            </w:r>
          </w:p>
        </w:tc>
        <w:tc>
          <w:tcPr>
            <w:tcW w:w="1701" w:type="dxa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46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月23日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442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2021年中小学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教师培训课题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立项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评审会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五层503等</w:t>
            </w:r>
          </w:p>
        </w:tc>
        <w:tc>
          <w:tcPr>
            <w:tcW w:w="1701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150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Merge w:val="restart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6月23日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离退休“两优一先”表彰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暨庆祝中国共产党成立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100周年大会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离退休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工作处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夏静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报告厅</w:t>
            </w:r>
          </w:p>
        </w:tc>
        <w:tc>
          <w:tcPr>
            <w:tcW w:w="1701" w:type="dxa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离退休老同志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二级党组织代表</w:t>
            </w: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Merge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党史学习教育活动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――“聆听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红色故事、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坚定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初心使命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”主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题党日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分党委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凌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层报告厅</w:t>
            </w:r>
          </w:p>
        </w:tc>
        <w:tc>
          <w:tcPr>
            <w:tcW w:w="1701" w:type="dxa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机关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全体党员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积极分子</w:t>
            </w: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约100人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春季第二次面向社会高中、中职教师资格认定</w:t>
            </w:r>
          </w:p>
        </w:tc>
        <w:tc>
          <w:tcPr>
            <w:tcW w:w="1984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曲静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政务大厅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中轴路校区</w:t>
            </w:r>
          </w:p>
        </w:tc>
        <w:tc>
          <w:tcPr>
            <w:tcW w:w="1701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后勤安保处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信息中心</w:t>
            </w:r>
          </w:p>
        </w:tc>
        <w:tc>
          <w:tcPr>
            <w:tcW w:w="1276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993C09">
              <w:rPr>
                <w:rFonts w:asciiTheme="minorEastAsia" w:eastAsiaTheme="minorEastAsia" w:hAnsiTheme="minorEastAsia"/>
                <w:sz w:val="24"/>
                <w:szCs w:val="24"/>
              </w:rPr>
              <w:t>.2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万人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6月25日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（星期五）</w:t>
            </w:r>
          </w:p>
        </w:tc>
        <w:tc>
          <w:tcPr>
            <w:tcW w:w="4423" w:type="dxa"/>
            <w:vAlign w:val="center"/>
          </w:tcPr>
          <w:p w:rsidR="00DD22F9" w:rsidRPr="00FB4F2C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B4F2C">
              <w:rPr>
                <w:rFonts w:asciiTheme="minorEastAsia" w:eastAsiaTheme="minorEastAsia" w:hAnsiTheme="minorEastAsia" w:hint="eastAsia"/>
                <w:sz w:val="24"/>
                <w:szCs w:val="24"/>
              </w:rPr>
              <w:t>“优秀校长</w:t>
            </w:r>
            <w:r w:rsidRPr="00FB4F2C">
              <w:rPr>
                <w:rFonts w:asciiTheme="minorEastAsia" w:eastAsiaTheme="minorEastAsia" w:hAnsiTheme="minorEastAsia"/>
                <w:sz w:val="24"/>
                <w:szCs w:val="24"/>
              </w:rPr>
              <w:t>工作室</w:t>
            </w:r>
            <w:r w:rsidRPr="00FB4F2C">
              <w:rPr>
                <w:rFonts w:asciiTheme="minorEastAsia" w:eastAsiaTheme="minorEastAsia" w:hAnsiTheme="minorEastAsia" w:hint="eastAsia"/>
                <w:sz w:val="24"/>
                <w:szCs w:val="24"/>
              </w:rPr>
              <w:t>”结业验收工作</w:t>
            </w:r>
          </w:p>
        </w:tc>
        <w:tc>
          <w:tcPr>
            <w:tcW w:w="1984" w:type="dxa"/>
            <w:vAlign w:val="center"/>
          </w:tcPr>
          <w:p w:rsidR="00DD22F9" w:rsidRPr="002E607D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教管与心理学院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孟瑜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53A3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三层302教室</w:t>
            </w:r>
          </w:p>
        </w:tc>
        <w:tc>
          <w:tcPr>
            <w:tcW w:w="1701" w:type="dxa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6月26日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（星期六）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F6DDC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2021年北京教育学院参训幼儿园新任教师教学风采展示活动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学前教育学院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李丰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六层报告厅等</w:t>
            </w:r>
          </w:p>
        </w:tc>
        <w:tc>
          <w:tcPr>
            <w:tcW w:w="1701" w:type="dxa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150人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Merge w:val="restart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6月28日</w:t>
            </w:r>
          </w:p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（周一）</w:t>
            </w:r>
          </w:p>
        </w:tc>
        <w:tc>
          <w:tcPr>
            <w:tcW w:w="4423" w:type="dxa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  <w:r w:rsidRPr="007F4B48">
              <w:rPr>
                <w:rFonts w:asciiTheme="minorEastAsia" w:eastAsiaTheme="minorEastAsia" w:hAnsiTheme="minorEastAsia" w:hint="eastAsia"/>
                <w:sz w:val="24"/>
                <w:szCs w:val="24"/>
              </w:rPr>
              <w:t>庆祝中国共产党成立100周年大会</w:t>
            </w:r>
          </w:p>
        </w:tc>
        <w:tc>
          <w:tcPr>
            <w:tcW w:w="1984" w:type="dxa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党委组织部</w:t>
            </w:r>
          </w:p>
        </w:tc>
        <w:tc>
          <w:tcPr>
            <w:tcW w:w="993" w:type="dxa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王远美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</w:t>
            </w:r>
            <w:r w:rsidRPr="00293F46">
              <w:rPr>
                <w:rFonts w:asciiTheme="minorEastAsia" w:eastAsiaTheme="minorEastAsia" w:hAnsiTheme="minorEastAsia"/>
                <w:sz w:val="24"/>
                <w:szCs w:val="24"/>
              </w:rPr>
              <w:t>校区</w:t>
            </w: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</w:t>
            </w:r>
          </w:p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</w:t>
            </w:r>
            <w:r w:rsidRPr="00293F46">
              <w:rPr>
                <w:rFonts w:asciiTheme="minorEastAsia" w:eastAsiaTheme="minorEastAsia" w:hAnsiTheme="minorEastAsia"/>
                <w:sz w:val="24"/>
                <w:szCs w:val="24"/>
              </w:rPr>
              <w:t>报告厅</w:t>
            </w:r>
          </w:p>
        </w:tc>
        <w:tc>
          <w:tcPr>
            <w:tcW w:w="1701" w:type="dxa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Pr="00293F46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约</w:t>
            </w: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6</w:t>
            </w:r>
            <w:r w:rsidRPr="00293F46">
              <w:rPr>
                <w:rFonts w:asciiTheme="minorEastAsia" w:eastAsiaTheme="minorEastAsia" w:hAnsiTheme="minorEastAsia" w:hint="eastAsia"/>
                <w:sz w:val="24"/>
                <w:szCs w:val="24"/>
              </w:rPr>
              <w:t>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Merge/>
            <w:vAlign w:val="center"/>
          </w:tcPr>
          <w:p w:rsidR="00DD22F9" w:rsidRPr="004702AC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质性研究方法研修班</w:t>
            </w:r>
            <w:r w:rsidRPr="00E96FFA">
              <w:rPr>
                <w:rFonts w:asciiTheme="minorEastAsia" w:eastAsiaTheme="minorEastAsia" w:hAnsiTheme="minorEastAsia" w:hint="eastAsia"/>
                <w:spacing w:val="17"/>
                <w:w w:val="88"/>
                <w:kern w:val="0"/>
                <w:sz w:val="24"/>
                <w:szCs w:val="24"/>
                <w:fitText w:val="1920" w:id="-1770285824"/>
              </w:rPr>
              <w:t>（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824"/>
              </w:rPr>
              <w:t>第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824"/>
              </w:rPr>
              <w:t>4</w:t>
            </w:r>
            <w:r w:rsidRPr="00E96FFA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-1770285824"/>
              </w:rPr>
              <w:t>讲，共四讲）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 四层报告厅</w:t>
            </w:r>
          </w:p>
        </w:tc>
        <w:tc>
          <w:tcPr>
            <w:tcW w:w="1701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各二级学院及部门报名老师</w:t>
            </w:r>
          </w:p>
        </w:tc>
        <w:tc>
          <w:tcPr>
            <w:tcW w:w="1276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90人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29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442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信息技术应用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能力提升工程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2.0全员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培训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启动会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</w:t>
            </w:r>
          </w:p>
        </w:tc>
        <w:tc>
          <w:tcPr>
            <w:tcW w:w="993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  <w:proofErr w:type="gramEnd"/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</w:p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四层报告厅</w:t>
            </w:r>
          </w:p>
        </w:tc>
        <w:tc>
          <w:tcPr>
            <w:tcW w:w="1701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D22F9" w:rsidRPr="005C59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D22F9" w:rsidRPr="00993C09" w:rsidTr="00510E87">
        <w:trPr>
          <w:jc w:val="center"/>
        </w:trPr>
        <w:tc>
          <w:tcPr>
            <w:tcW w:w="167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6月30日（星期三）</w:t>
            </w:r>
          </w:p>
        </w:tc>
        <w:tc>
          <w:tcPr>
            <w:tcW w:w="442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2021年度院级重大课题论证</w:t>
            </w:r>
          </w:p>
        </w:tc>
        <w:tc>
          <w:tcPr>
            <w:tcW w:w="1984" w:type="dxa"/>
            <w:vAlign w:val="center"/>
          </w:tcPr>
          <w:p w:rsidR="00DD22F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科研处</w:t>
            </w:r>
          </w:p>
        </w:tc>
        <w:tc>
          <w:tcPr>
            <w:tcW w:w="993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李雯</w:t>
            </w:r>
          </w:p>
        </w:tc>
        <w:tc>
          <w:tcPr>
            <w:tcW w:w="1984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五层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503</w:t>
            </w: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</w:p>
        </w:tc>
        <w:tc>
          <w:tcPr>
            <w:tcW w:w="1701" w:type="dxa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D22F9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szCs w:val="24"/>
                <w:fitText w:val="1920" w:id="-1770281472"/>
              </w:rPr>
              <w:t>重大课题申请</w:t>
            </w:r>
            <w:r w:rsidRPr="00DD22F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920" w:id="-1770281472"/>
              </w:rPr>
              <w:t>人</w:t>
            </w:r>
          </w:p>
        </w:tc>
        <w:tc>
          <w:tcPr>
            <w:tcW w:w="1276" w:type="dxa"/>
            <w:vAlign w:val="center"/>
          </w:tcPr>
          <w:p w:rsidR="00DD22F9" w:rsidRPr="00993C09" w:rsidRDefault="00DD22F9" w:rsidP="00DD22F9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3C09">
              <w:rPr>
                <w:rFonts w:asciiTheme="minorEastAsia" w:eastAsiaTheme="minorEastAsia" w:hAnsiTheme="minorEastAsia" w:hint="eastAsia"/>
                <w:sz w:val="24"/>
                <w:szCs w:val="24"/>
              </w:rPr>
              <w:t>10人</w:t>
            </w:r>
          </w:p>
        </w:tc>
      </w:tr>
    </w:tbl>
    <w:p w:rsidR="004702AC" w:rsidRDefault="004702AC" w:rsidP="00DD22F9">
      <w:pPr>
        <w:jc w:val="left"/>
        <w:rPr>
          <w:rFonts w:ascii="仿宋_GB2312" w:eastAsia="仿宋_GB2312" w:hint="eastAsia"/>
          <w:b/>
          <w:sz w:val="44"/>
          <w:szCs w:val="44"/>
        </w:rPr>
      </w:pPr>
      <w:bookmarkStart w:id="2" w:name="_GoBack"/>
      <w:bookmarkEnd w:id="2"/>
    </w:p>
    <w:sectPr w:rsidR="004702AC">
      <w:headerReference w:type="default" r:id="rId8"/>
      <w:footerReference w:type="default" r:id="rId9"/>
      <w:pgSz w:w="16838" w:h="11906" w:orient="landscape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5FF" w:rsidRDefault="009255FF">
      <w:r>
        <w:separator/>
      </w:r>
    </w:p>
  </w:endnote>
  <w:endnote w:type="continuationSeparator" w:id="0">
    <w:p w:rsidR="009255FF" w:rsidRDefault="0092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5685"/>
    </w:sdtPr>
    <w:sdtEndPr/>
    <w:sdtContent>
      <w:p w:rsidR="003709BB" w:rsidRDefault="00CB7B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847" w:rsidRPr="00F8284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709BB" w:rsidRDefault="003709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5FF" w:rsidRDefault="009255FF">
      <w:r>
        <w:separator/>
      </w:r>
    </w:p>
  </w:footnote>
  <w:footnote w:type="continuationSeparator" w:id="0">
    <w:p w:rsidR="009255FF" w:rsidRDefault="0092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BB" w:rsidRDefault="003709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0F6D"/>
    <w:rsid w:val="000218A6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231E"/>
    <w:rsid w:val="0003331F"/>
    <w:rsid w:val="00033DD0"/>
    <w:rsid w:val="00035E16"/>
    <w:rsid w:val="0004119C"/>
    <w:rsid w:val="00043DB1"/>
    <w:rsid w:val="00044548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452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59EB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B23"/>
    <w:rsid w:val="00186CE8"/>
    <w:rsid w:val="0018738D"/>
    <w:rsid w:val="001907D7"/>
    <w:rsid w:val="001915E7"/>
    <w:rsid w:val="00193541"/>
    <w:rsid w:val="0019463F"/>
    <w:rsid w:val="001948FE"/>
    <w:rsid w:val="00194BB3"/>
    <w:rsid w:val="00195750"/>
    <w:rsid w:val="001965B2"/>
    <w:rsid w:val="0019675B"/>
    <w:rsid w:val="00197A14"/>
    <w:rsid w:val="00197B0F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681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5792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3C71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2FFF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18D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6BB2"/>
    <w:rsid w:val="004175ED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02AC"/>
    <w:rsid w:val="004710AE"/>
    <w:rsid w:val="004721FB"/>
    <w:rsid w:val="00472FCA"/>
    <w:rsid w:val="00473B3F"/>
    <w:rsid w:val="00474E3A"/>
    <w:rsid w:val="00475CFD"/>
    <w:rsid w:val="004770A0"/>
    <w:rsid w:val="00477200"/>
    <w:rsid w:val="0047752B"/>
    <w:rsid w:val="00477699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0D33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6925"/>
    <w:rsid w:val="00507FB2"/>
    <w:rsid w:val="00510BB9"/>
    <w:rsid w:val="00510E87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14D3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59EA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7890"/>
    <w:rsid w:val="00631185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1EA4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5BEB"/>
    <w:rsid w:val="006671FE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5DEE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C6EB3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B48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5F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653A3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051"/>
    <w:rsid w:val="00987B4F"/>
    <w:rsid w:val="00991E74"/>
    <w:rsid w:val="00992461"/>
    <w:rsid w:val="00993C09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6090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4BAD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935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0102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17D87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3763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501"/>
    <w:rsid w:val="00CB6023"/>
    <w:rsid w:val="00CB653F"/>
    <w:rsid w:val="00CB6969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21F6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1E5E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D35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2F9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6FE7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339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25A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96FFA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6226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4910"/>
    <w:rsid w:val="00F67065"/>
    <w:rsid w:val="00F67F75"/>
    <w:rsid w:val="00F709A5"/>
    <w:rsid w:val="00F70C49"/>
    <w:rsid w:val="00F7263D"/>
    <w:rsid w:val="00F7504C"/>
    <w:rsid w:val="00F752C2"/>
    <w:rsid w:val="00F76156"/>
    <w:rsid w:val="00F7786A"/>
    <w:rsid w:val="00F8048E"/>
    <w:rsid w:val="00F80689"/>
    <w:rsid w:val="00F808D5"/>
    <w:rsid w:val="00F813B2"/>
    <w:rsid w:val="00F82847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728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02C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4A3559E"/>
    <w:rsid w:val="2EEA1B05"/>
    <w:rsid w:val="3C2A4CAF"/>
    <w:rsid w:val="4FDF1D18"/>
    <w:rsid w:val="643D62EA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B1231"/>
  <w15:docId w15:val="{2B855114-750F-4562-B914-8EC7340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5A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069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2286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286C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3069A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D7E3AE-4237-4259-AED5-3837DE87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225</Words>
  <Characters>1285</Characters>
  <Application>Microsoft Office Word</Application>
  <DocSecurity>0</DocSecurity>
  <Lines>10</Lines>
  <Paragraphs>3</Paragraphs>
  <ScaleCrop>false</ScaleCrop>
  <Company>微软中国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wang</cp:lastModifiedBy>
  <cp:revision>16</cp:revision>
  <cp:lastPrinted>2018-05-29T04:57:00Z</cp:lastPrinted>
  <dcterms:created xsi:type="dcterms:W3CDTF">2021-06-15T02:51:00Z</dcterms:created>
  <dcterms:modified xsi:type="dcterms:W3CDTF">2021-06-15T06:39:00Z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