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2C0" w:rsidRPr="00942216" w:rsidRDefault="005A69F7" w:rsidP="00942216">
      <w:pPr>
        <w:jc w:val="center"/>
        <w:rPr>
          <w:rFonts w:asciiTheme="minorEastAsia" w:hAnsiTheme="minorEastAsia"/>
          <w:b/>
          <w:sz w:val="32"/>
          <w:szCs w:val="32"/>
        </w:rPr>
      </w:pPr>
      <w:r w:rsidRPr="00942216">
        <w:rPr>
          <w:rFonts w:asciiTheme="minorEastAsia" w:hAnsiTheme="minorEastAsia" w:hint="eastAsia"/>
          <w:b/>
          <w:sz w:val="32"/>
          <w:szCs w:val="32"/>
        </w:rPr>
        <w:t>我与《少年天子》</w:t>
      </w:r>
    </w:p>
    <w:p w:rsidR="005A69F7" w:rsidRPr="00942216" w:rsidRDefault="00DD5C7A" w:rsidP="00942216">
      <w:pPr>
        <w:jc w:val="center"/>
        <w:rPr>
          <w:rFonts w:asciiTheme="minorEastAsia" w:hAnsiTheme="minorEastAsia"/>
          <w:b/>
          <w:sz w:val="32"/>
          <w:szCs w:val="32"/>
        </w:rPr>
      </w:pPr>
      <w:r w:rsidRPr="00942216">
        <w:rPr>
          <w:rFonts w:asciiTheme="minorEastAsia" w:hAnsiTheme="minorEastAsia" w:hint="eastAsia"/>
          <w:b/>
          <w:sz w:val="32"/>
          <w:szCs w:val="32"/>
        </w:rPr>
        <w:t>———</w:t>
      </w:r>
      <w:r w:rsidR="0061466F" w:rsidRPr="00942216">
        <w:rPr>
          <w:rFonts w:asciiTheme="minorEastAsia" w:hAnsiTheme="minorEastAsia" w:hint="eastAsia"/>
          <w:b/>
          <w:sz w:val="32"/>
          <w:szCs w:val="32"/>
        </w:rPr>
        <w:t>兼评凌力作品“百年辉煌”三部曲</w:t>
      </w:r>
    </w:p>
    <w:p w:rsidR="00942216" w:rsidRPr="006414CA" w:rsidRDefault="00942216" w:rsidP="00C44EB0">
      <w:pPr>
        <w:spacing w:line="440" w:lineRule="exact"/>
        <w:jc w:val="center"/>
        <w:rPr>
          <w:rFonts w:asciiTheme="minorEastAsia" w:hAnsiTheme="minorEastAsia"/>
          <w:sz w:val="24"/>
          <w:szCs w:val="24"/>
        </w:rPr>
      </w:pPr>
      <w:bookmarkStart w:id="0" w:name="_GoBack"/>
      <w:bookmarkEnd w:id="0"/>
      <w:r w:rsidRPr="006414CA">
        <w:rPr>
          <w:rFonts w:asciiTheme="minorEastAsia" w:hAnsiTheme="minorEastAsia" w:hint="eastAsia"/>
          <w:sz w:val="24"/>
          <w:szCs w:val="24"/>
        </w:rPr>
        <w:t>人事处  汲莉</w:t>
      </w:r>
    </w:p>
    <w:p w:rsidR="00DE0919" w:rsidRPr="00DE0919" w:rsidRDefault="00DE0919" w:rsidP="003D035F">
      <w:pPr>
        <w:jc w:val="right"/>
        <w:rPr>
          <w:rFonts w:asciiTheme="minorEastAsia" w:hAnsiTheme="minorEastAsia"/>
          <w:sz w:val="24"/>
          <w:szCs w:val="24"/>
        </w:rPr>
      </w:pPr>
    </w:p>
    <w:p w:rsidR="005A69F7" w:rsidRPr="00DE0919" w:rsidRDefault="005A69F7" w:rsidP="00DE0919">
      <w:pPr>
        <w:spacing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DE0919">
        <w:rPr>
          <w:rFonts w:asciiTheme="minorEastAsia" w:hAnsiTheme="minorEastAsia" w:hint="eastAsia"/>
          <w:sz w:val="24"/>
          <w:szCs w:val="24"/>
        </w:rPr>
        <w:t>说起我与《少年天子》的结缘，要追溯到1994年秋天。</w:t>
      </w:r>
    </w:p>
    <w:p w:rsidR="005A69F7" w:rsidRPr="00DE0919" w:rsidRDefault="005A69F7" w:rsidP="00DE0919">
      <w:pPr>
        <w:spacing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DE0919">
        <w:rPr>
          <w:rFonts w:asciiTheme="minorEastAsia" w:hAnsiTheme="minorEastAsia" w:hint="eastAsia"/>
          <w:sz w:val="24"/>
          <w:szCs w:val="24"/>
        </w:rPr>
        <w:t>那时我刚满9周岁，升三年级，家住在东四的胡同中。我爸爸每天晚饭后都会去东四路口西北角的新华书店看会儿书，我则是在家看自己的小画册或者写作业。有一天晚上，爸爸从书店回来，交给我一本厚实的灰色书籍，爸爸说：“这是获得茅盾文学奖的一本书，叫《少年天子》。你也不小了，也认得一些字了，别老看小孩儿的书了，也要读读小说。”我拿过书，被前面的插画吸引，这些插画依次是庄太后、顺治皇帝福临、董鄂妃乌云珠、安亲王岳乐、简亲王济度、吕之悦、乔梦姑、三阿哥玄烨，插画颜色丰富协调，人物画得很精美，和史藉中的</w:t>
      </w:r>
      <w:r w:rsidR="00BC5E56" w:rsidRPr="00DE0919">
        <w:rPr>
          <w:rFonts w:asciiTheme="minorEastAsia" w:hAnsiTheme="minorEastAsia" w:hint="eastAsia"/>
          <w:sz w:val="24"/>
          <w:szCs w:val="24"/>
        </w:rPr>
        <w:t>画像依稀不同，仿佛更亲切一些。</w:t>
      </w:r>
    </w:p>
    <w:p w:rsidR="00BC5E56" w:rsidRPr="00DE0919" w:rsidRDefault="00BC5E56" w:rsidP="00DE0919">
      <w:pPr>
        <w:spacing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DE0919">
        <w:rPr>
          <w:rFonts w:asciiTheme="minorEastAsia" w:hAnsiTheme="minorEastAsia" w:hint="eastAsia"/>
          <w:sz w:val="24"/>
          <w:szCs w:val="24"/>
        </w:rPr>
        <w:t>三年级的我读《少年天子》，只是关注于小孩子能读懂的像赶集啊、孩童们事情</w:t>
      </w:r>
      <w:r w:rsidR="0052234D" w:rsidRPr="00DE0919">
        <w:rPr>
          <w:rFonts w:asciiTheme="minorEastAsia" w:hAnsiTheme="minorEastAsia" w:hint="eastAsia"/>
          <w:sz w:val="24"/>
          <w:szCs w:val="24"/>
        </w:rPr>
        <w:t>的描写。</w:t>
      </w:r>
      <w:r w:rsidRPr="00DE0919">
        <w:rPr>
          <w:rFonts w:asciiTheme="minorEastAsia" w:hAnsiTheme="minorEastAsia" w:hint="eastAsia"/>
          <w:sz w:val="24"/>
          <w:szCs w:val="24"/>
        </w:rPr>
        <w:t>对顺治的改革与失意、</w:t>
      </w:r>
      <w:r w:rsidR="0052234D" w:rsidRPr="00DE0919">
        <w:rPr>
          <w:rFonts w:asciiTheme="minorEastAsia" w:hAnsiTheme="minorEastAsia" w:hint="eastAsia"/>
          <w:sz w:val="24"/>
          <w:szCs w:val="24"/>
        </w:rPr>
        <w:t>对福临的宫闱与</w:t>
      </w:r>
      <w:r w:rsidRPr="00DE0919">
        <w:rPr>
          <w:rFonts w:asciiTheme="minorEastAsia" w:hAnsiTheme="minorEastAsia" w:hint="eastAsia"/>
          <w:sz w:val="24"/>
          <w:szCs w:val="24"/>
        </w:rPr>
        <w:t>爱情，似懂非懂</w:t>
      </w:r>
      <w:r w:rsidR="0052234D" w:rsidRPr="00DE0919">
        <w:rPr>
          <w:rFonts w:asciiTheme="minorEastAsia" w:hAnsiTheme="minorEastAsia" w:hint="eastAsia"/>
          <w:sz w:val="24"/>
          <w:szCs w:val="24"/>
        </w:rPr>
        <w:t>；还以为皇帝无所不能，这是多么地天真！</w:t>
      </w:r>
    </w:p>
    <w:p w:rsidR="0052234D" w:rsidRPr="00DE0919" w:rsidRDefault="0052234D" w:rsidP="00DE0919">
      <w:pPr>
        <w:spacing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DE0919">
        <w:rPr>
          <w:rFonts w:asciiTheme="minorEastAsia" w:hAnsiTheme="minorEastAsia" w:hint="eastAsia"/>
          <w:sz w:val="24"/>
          <w:szCs w:val="24"/>
        </w:rPr>
        <w:t>“好书不厌百回读”</w:t>
      </w:r>
      <w:r w:rsidR="00AC13C6" w:rsidRPr="00DE0919">
        <w:rPr>
          <w:rFonts w:asciiTheme="minorEastAsia" w:hAnsiTheme="minorEastAsia" w:hint="eastAsia"/>
          <w:sz w:val="24"/>
          <w:szCs w:val="24"/>
        </w:rPr>
        <w:t>。</w:t>
      </w:r>
      <w:r w:rsidRPr="00DE0919">
        <w:rPr>
          <w:rFonts w:asciiTheme="minorEastAsia" w:hAnsiTheme="minorEastAsia" w:hint="eastAsia"/>
          <w:sz w:val="24"/>
          <w:szCs w:val="24"/>
        </w:rPr>
        <w:t>《少年天子》我读了四遍</w:t>
      </w:r>
      <w:r w:rsidR="00AC13C6" w:rsidRPr="00DE0919">
        <w:rPr>
          <w:rFonts w:asciiTheme="minorEastAsia" w:hAnsiTheme="minorEastAsia" w:hint="eastAsia"/>
          <w:sz w:val="24"/>
          <w:szCs w:val="24"/>
        </w:rPr>
        <w:t>，</w:t>
      </w:r>
      <w:r w:rsidR="00A557D3" w:rsidRPr="00DE0919">
        <w:rPr>
          <w:rFonts w:asciiTheme="minorEastAsia" w:hAnsiTheme="minorEastAsia" w:hint="eastAsia"/>
          <w:sz w:val="24"/>
          <w:szCs w:val="24"/>
        </w:rPr>
        <w:t>伴随着我的小学、中学和工作历程，</w:t>
      </w:r>
      <w:r w:rsidRPr="00DE0919">
        <w:rPr>
          <w:rFonts w:asciiTheme="minorEastAsia" w:hAnsiTheme="minorEastAsia" w:hint="eastAsia"/>
          <w:sz w:val="24"/>
          <w:szCs w:val="24"/>
        </w:rPr>
        <w:t>分别是1994年、1997年、2001</w:t>
      </w:r>
      <w:r w:rsidR="00B178F1" w:rsidRPr="00DE0919">
        <w:rPr>
          <w:rFonts w:asciiTheme="minorEastAsia" w:hAnsiTheme="minorEastAsia" w:hint="eastAsia"/>
          <w:sz w:val="24"/>
          <w:szCs w:val="24"/>
        </w:rPr>
        <w:t>年和</w:t>
      </w:r>
      <w:r w:rsidRPr="00DE0919">
        <w:rPr>
          <w:rFonts w:asciiTheme="minorEastAsia" w:hAnsiTheme="minorEastAsia" w:hint="eastAsia"/>
          <w:sz w:val="24"/>
          <w:szCs w:val="24"/>
        </w:rPr>
        <w:t>2020年。</w:t>
      </w:r>
      <w:r w:rsidR="00B178F1" w:rsidRPr="00DE0919">
        <w:rPr>
          <w:rFonts w:asciiTheme="minorEastAsia" w:hAnsiTheme="minorEastAsia" w:hint="eastAsia"/>
          <w:sz w:val="24"/>
          <w:szCs w:val="24"/>
        </w:rPr>
        <w:t>跨越了26年，</w:t>
      </w:r>
      <w:r w:rsidR="00AC13C6" w:rsidRPr="00DE0919">
        <w:rPr>
          <w:rFonts w:asciiTheme="minorEastAsia" w:hAnsiTheme="minorEastAsia" w:hint="eastAsia"/>
          <w:sz w:val="24"/>
          <w:szCs w:val="24"/>
        </w:rPr>
        <w:t>每次读都有不同的体会，</w:t>
      </w:r>
      <w:r w:rsidR="00F15752" w:rsidRPr="00DE0919">
        <w:rPr>
          <w:rFonts w:asciiTheme="minorEastAsia" w:hAnsiTheme="minorEastAsia" w:hint="eastAsia"/>
          <w:sz w:val="24"/>
          <w:szCs w:val="24"/>
        </w:rPr>
        <w:t>现在，</w:t>
      </w:r>
      <w:r w:rsidR="008A0E45" w:rsidRPr="00DE0919">
        <w:rPr>
          <w:rFonts w:asciiTheme="minorEastAsia" w:hAnsiTheme="minorEastAsia" w:hint="eastAsia"/>
          <w:sz w:val="24"/>
          <w:szCs w:val="24"/>
        </w:rPr>
        <w:t>稍</w:t>
      </w:r>
      <w:r w:rsidR="00A557D3" w:rsidRPr="00DE0919">
        <w:rPr>
          <w:rFonts w:asciiTheme="minorEastAsia" w:hAnsiTheme="minorEastAsia" w:hint="eastAsia"/>
          <w:sz w:val="24"/>
          <w:szCs w:val="24"/>
        </w:rPr>
        <w:t>敢说</w:t>
      </w:r>
      <w:r w:rsidR="00AC13C6" w:rsidRPr="00DE0919">
        <w:rPr>
          <w:rFonts w:asciiTheme="minorEastAsia" w:hAnsiTheme="minorEastAsia" w:hint="eastAsia"/>
          <w:sz w:val="24"/>
          <w:szCs w:val="24"/>
        </w:rPr>
        <w:t>读</w:t>
      </w:r>
      <w:r w:rsidR="00B178F1" w:rsidRPr="00DE0919">
        <w:rPr>
          <w:rFonts w:asciiTheme="minorEastAsia" w:hAnsiTheme="minorEastAsia" w:hint="eastAsia"/>
          <w:sz w:val="24"/>
          <w:szCs w:val="24"/>
        </w:rPr>
        <w:t>懂</w:t>
      </w:r>
      <w:r w:rsidR="00AC13C6" w:rsidRPr="00DE0919">
        <w:rPr>
          <w:rFonts w:asciiTheme="minorEastAsia" w:hAnsiTheme="minorEastAsia" w:hint="eastAsia"/>
          <w:sz w:val="24"/>
          <w:szCs w:val="24"/>
        </w:rPr>
        <w:t>《少年天子》</w:t>
      </w:r>
      <w:r w:rsidR="00F15752" w:rsidRPr="00DE0919">
        <w:rPr>
          <w:rFonts w:asciiTheme="minorEastAsia" w:hAnsiTheme="minorEastAsia" w:hint="eastAsia"/>
          <w:sz w:val="24"/>
          <w:szCs w:val="24"/>
        </w:rPr>
        <w:t>。</w:t>
      </w:r>
    </w:p>
    <w:p w:rsidR="00296580" w:rsidRPr="00DE0919" w:rsidRDefault="00296580" w:rsidP="00DE0919">
      <w:pPr>
        <w:widowControl/>
        <w:shd w:val="clear" w:color="auto" w:fill="FFFFFF"/>
        <w:spacing w:line="440" w:lineRule="exact"/>
        <w:rPr>
          <w:rFonts w:asciiTheme="minorEastAsia" w:hAnsiTheme="minorEastAsia" w:cs="Arial"/>
          <w:b/>
          <w:color w:val="333333"/>
          <w:kern w:val="0"/>
          <w:sz w:val="24"/>
          <w:szCs w:val="24"/>
        </w:rPr>
      </w:pPr>
      <w:r w:rsidRPr="00DE0919">
        <w:rPr>
          <w:rFonts w:asciiTheme="minorEastAsia" w:hAnsiTheme="minorEastAsia" w:cs="Arial"/>
          <w:b/>
          <w:color w:val="333333"/>
          <w:kern w:val="0"/>
          <w:sz w:val="24"/>
          <w:szCs w:val="24"/>
        </w:rPr>
        <w:t>龙兮龙兮风云会</w:t>
      </w:r>
      <w:r w:rsidRPr="00DE0919">
        <w:rPr>
          <w:rFonts w:asciiTheme="minorEastAsia" w:hAnsiTheme="minorEastAsia" w:cs="Arial" w:hint="eastAsia"/>
          <w:b/>
          <w:color w:val="333333"/>
          <w:kern w:val="0"/>
          <w:sz w:val="24"/>
          <w:szCs w:val="24"/>
        </w:rPr>
        <w:t>，</w:t>
      </w:r>
      <w:r w:rsidRPr="00DE0919">
        <w:rPr>
          <w:rFonts w:asciiTheme="minorEastAsia" w:hAnsiTheme="minorEastAsia" w:cs="Arial"/>
          <w:b/>
          <w:color w:val="333333"/>
          <w:kern w:val="0"/>
          <w:sz w:val="24"/>
          <w:szCs w:val="24"/>
        </w:rPr>
        <w:t>长啸一声舒怀襟</w:t>
      </w:r>
    </w:p>
    <w:p w:rsidR="00821422" w:rsidRPr="00DE0919" w:rsidRDefault="00B178F1" w:rsidP="00DE0919">
      <w:pPr>
        <w:spacing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DE0919">
        <w:rPr>
          <w:rFonts w:asciiTheme="minorEastAsia" w:hAnsiTheme="minorEastAsia" w:hint="eastAsia"/>
          <w:sz w:val="24"/>
          <w:szCs w:val="24"/>
        </w:rPr>
        <w:t>福临的新政，对于这位少年天子，着实是难！</w:t>
      </w:r>
      <w:r w:rsidR="00216E90" w:rsidRPr="00DE0919">
        <w:rPr>
          <w:rFonts w:asciiTheme="minorEastAsia" w:hAnsiTheme="minorEastAsia" w:hint="eastAsia"/>
          <w:sz w:val="24"/>
          <w:szCs w:val="24"/>
        </w:rPr>
        <w:t>难在审时度势，难在</w:t>
      </w:r>
      <w:r w:rsidR="00D2434F" w:rsidRPr="00DE0919">
        <w:rPr>
          <w:rFonts w:asciiTheme="minorEastAsia" w:hAnsiTheme="minorEastAsia" w:hint="eastAsia"/>
          <w:sz w:val="24"/>
          <w:szCs w:val="24"/>
        </w:rPr>
        <w:t>平衡各方。</w:t>
      </w:r>
    </w:p>
    <w:p w:rsidR="00573D48" w:rsidRPr="00DE0919" w:rsidRDefault="00B178F1" w:rsidP="00DE0919">
      <w:pPr>
        <w:spacing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DE0919">
        <w:rPr>
          <w:rFonts w:asciiTheme="minorEastAsia" w:hAnsiTheme="minorEastAsia" w:hint="eastAsia"/>
          <w:sz w:val="24"/>
          <w:szCs w:val="24"/>
        </w:rPr>
        <w:t>福临仰慕汉族文化，希望用明代成熟的体制替代满清沿袭的旧制，保守势力阻挠掣肘，一代帝王如之奈何！崇祯皇帝说“君非亡国之君，臣是亡国之臣”，福临同样面临这样的窘境，个人的角色无论是什么，都无法摆脱“势”</w:t>
      </w:r>
      <w:r w:rsidR="00821422" w:rsidRPr="00DE0919">
        <w:rPr>
          <w:rFonts w:asciiTheme="minorEastAsia" w:hAnsiTheme="minorEastAsia" w:hint="eastAsia"/>
          <w:sz w:val="24"/>
          <w:szCs w:val="24"/>
        </w:rPr>
        <w:t>。在形势面前，个人的力量是微小的，需要足够的时间、超凡的智慧</w:t>
      </w:r>
      <w:r w:rsidR="008C6B09" w:rsidRPr="00DE0919">
        <w:rPr>
          <w:rFonts w:asciiTheme="minorEastAsia" w:hAnsiTheme="minorEastAsia" w:hint="eastAsia"/>
          <w:sz w:val="24"/>
          <w:szCs w:val="24"/>
        </w:rPr>
        <w:t>、</w:t>
      </w:r>
      <w:r w:rsidR="00821422" w:rsidRPr="00DE0919">
        <w:rPr>
          <w:rFonts w:asciiTheme="minorEastAsia" w:hAnsiTheme="minorEastAsia" w:hint="eastAsia"/>
          <w:sz w:val="24"/>
          <w:szCs w:val="24"/>
        </w:rPr>
        <w:t>卓越的手段才能“借势”达到自己的目的。这一点上，皇帝也不能例外，从</w:t>
      </w:r>
      <w:r w:rsidR="003D035F" w:rsidRPr="00DE0919">
        <w:rPr>
          <w:rFonts w:asciiTheme="minorEastAsia" w:hAnsiTheme="minorEastAsia" w:hint="eastAsia"/>
          <w:sz w:val="24"/>
          <w:szCs w:val="24"/>
        </w:rPr>
        <w:t>此</w:t>
      </w:r>
      <w:r w:rsidR="00821422" w:rsidRPr="00DE0919">
        <w:rPr>
          <w:rFonts w:asciiTheme="minorEastAsia" w:hAnsiTheme="minorEastAsia" w:hint="eastAsia"/>
          <w:sz w:val="24"/>
          <w:szCs w:val="24"/>
        </w:rPr>
        <w:t>意义上讲《少年天子》中的福临是失败的，也是失意的，终其二十三四岁的一生。政治改革失败</w:t>
      </w:r>
      <w:r w:rsidR="003D035F" w:rsidRPr="00DE0919">
        <w:rPr>
          <w:rFonts w:asciiTheme="minorEastAsia" w:hAnsiTheme="minorEastAsia" w:hint="eastAsia"/>
          <w:sz w:val="24"/>
          <w:szCs w:val="24"/>
        </w:rPr>
        <w:t>、</w:t>
      </w:r>
      <w:r w:rsidR="00821422" w:rsidRPr="00DE0919">
        <w:rPr>
          <w:rFonts w:asciiTheme="minorEastAsia" w:hAnsiTheme="minorEastAsia" w:hint="eastAsia"/>
          <w:sz w:val="24"/>
          <w:szCs w:val="24"/>
        </w:rPr>
        <w:t>董鄂妃病逝对于福临不啻于</w:t>
      </w:r>
      <w:r w:rsidR="003D035F" w:rsidRPr="00DE0919">
        <w:rPr>
          <w:rFonts w:asciiTheme="minorEastAsia" w:hAnsiTheme="minorEastAsia" w:hint="eastAsia"/>
          <w:sz w:val="24"/>
          <w:szCs w:val="24"/>
        </w:rPr>
        <w:t>重击</w:t>
      </w:r>
      <w:r w:rsidR="008C6B09" w:rsidRPr="00DE0919">
        <w:rPr>
          <w:rFonts w:asciiTheme="minorEastAsia" w:hAnsiTheme="minorEastAsia" w:hint="eastAsia"/>
          <w:sz w:val="24"/>
          <w:szCs w:val="24"/>
        </w:rPr>
        <w:t>，最终撒手人寰。当时的形势是满汉的</w:t>
      </w:r>
      <w:r w:rsidR="00C07362" w:rsidRPr="00DE0919">
        <w:rPr>
          <w:rFonts w:asciiTheme="minorEastAsia" w:hAnsiTheme="minorEastAsia" w:hint="eastAsia"/>
          <w:sz w:val="24"/>
          <w:szCs w:val="24"/>
        </w:rPr>
        <w:t>矛盾</w:t>
      </w:r>
      <w:r w:rsidR="00674810" w:rsidRPr="00DE0919">
        <w:rPr>
          <w:rFonts w:asciiTheme="minorEastAsia" w:hAnsiTheme="minorEastAsia" w:hint="eastAsia"/>
          <w:sz w:val="24"/>
          <w:szCs w:val="24"/>
        </w:rPr>
        <w:t>必须调和，重用汉族大臣，就会触动满族贵族的</w:t>
      </w:r>
      <w:r w:rsidR="008C6B09" w:rsidRPr="00DE0919">
        <w:rPr>
          <w:rFonts w:asciiTheme="minorEastAsia" w:hAnsiTheme="minorEastAsia" w:hint="eastAsia"/>
          <w:sz w:val="24"/>
          <w:szCs w:val="24"/>
        </w:rPr>
        <w:t>利益，</w:t>
      </w:r>
      <w:r w:rsidR="00674810" w:rsidRPr="00DE0919">
        <w:rPr>
          <w:rFonts w:asciiTheme="minorEastAsia" w:hAnsiTheme="minorEastAsia" w:hint="eastAsia"/>
          <w:sz w:val="24"/>
          <w:szCs w:val="24"/>
        </w:rPr>
        <w:t>而关外的</w:t>
      </w:r>
      <w:r w:rsidR="005D49C6" w:rsidRPr="00DE0919">
        <w:rPr>
          <w:rFonts w:asciiTheme="minorEastAsia" w:hAnsiTheme="minorEastAsia" w:hint="eastAsia"/>
          <w:sz w:val="24"/>
          <w:szCs w:val="24"/>
        </w:rPr>
        <w:t>议政</w:t>
      </w:r>
      <w:r w:rsidR="00674810" w:rsidRPr="00DE0919">
        <w:rPr>
          <w:rFonts w:asciiTheme="minorEastAsia" w:hAnsiTheme="minorEastAsia" w:hint="eastAsia"/>
          <w:sz w:val="24"/>
          <w:szCs w:val="24"/>
        </w:rPr>
        <w:t>制度又</w:t>
      </w:r>
      <w:r w:rsidR="00573D48" w:rsidRPr="00DE0919">
        <w:rPr>
          <w:rFonts w:asciiTheme="minorEastAsia" w:hAnsiTheme="minorEastAsia" w:hint="eastAsia"/>
          <w:sz w:val="24"/>
          <w:szCs w:val="24"/>
        </w:rPr>
        <w:t>不能很好地</w:t>
      </w:r>
      <w:r w:rsidR="00674810" w:rsidRPr="00DE0919">
        <w:rPr>
          <w:rFonts w:asciiTheme="minorEastAsia" w:hAnsiTheme="minorEastAsia" w:hint="eastAsia"/>
          <w:sz w:val="24"/>
          <w:szCs w:val="24"/>
        </w:rPr>
        <w:t>治理中国</w:t>
      </w:r>
      <w:r w:rsidR="00573D48" w:rsidRPr="00DE0919">
        <w:rPr>
          <w:rFonts w:asciiTheme="minorEastAsia" w:hAnsiTheme="minorEastAsia" w:hint="eastAsia"/>
          <w:sz w:val="24"/>
          <w:szCs w:val="24"/>
        </w:rPr>
        <w:t>。</w:t>
      </w:r>
    </w:p>
    <w:p w:rsidR="00C07362" w:rsidRPr="00DE0919" w:rsidRDefault="00674810" w:rsidP="00DE0919">
      <w:pPr>
        <w:spacing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DE0919">
        <w:rPr>
          <w:rFonts w:asciiTheme="minorEastAsia" w:hAnsiTheme="minorEastAsia" w:hint="eastAsia"/>
          <w:sz w:val="24"/>
          <w:szCs w:val="24"/>
        </w:rPr>
        <w:t>清代初期，统治者必然面临着统治道路</w:t>
      </w:r>
      <w:r w:rsidR="0061466F" w:rsidRPr="00DE0919">
        <w:rPr>
          <w:rFonts w:asciiTheme="minorEastAsia" w:hAnsiTheme="minorEastAsia" w:hint="eastAsia"/>
          <w:sz w:val="24"/>
          <w:szCs w:val="24"/>
        </w:rPr>
        <w:t>和方向</w:t>
      </w:r>
      <w:r w:rsidRPr="00DE0919">
        <w:rPr>
          <w:rFonts w:asciiTheme="minorEastAsia" w:hAnsiTheme="minorEastAsia" w:hint="eastAsia"/>
          <w:sz w:val="24"/>
          <w:szCs w:val="24"/>
        </w:rPr>
        <w:t>的抉择。</w:t>
      </w:r>
    </w:p>
    <w:p w:rsidR="009E7EA3" w:rsidRPr="00DE0919" w:rsidRDefault="00C07362" w:rsidP="00DE0919">
      <w:pPr>
        <w:spacing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DE0919">
        <w:rPr>
          <w:rFonts w:asciiTheme="minorEastAsia" w:hAnsiTheme="minorEastAsia" w:hint="eastAsia"/>
          <w:sz w:val="24"/>
          <w:szCs w:val="24"/>
        </w:rPr>
        <w:lastRenderedPageBreak/>
        <w:t>在这一点的表现上，作者凌力以</w:t>
      </w:r>
      <w:r w:rsidR="00185652" w:rsidRPr="00DE0919">
        <w:rPr>
          <w:rFonts w:asciiTheme="minorEastAsia" w:hAnsiTheme="minorEastAsia" w:hint="eastAsia"/>
          <w:sz w:val="24"/>
          <w:szCs w:val="24"/>
        </w:rPr>
        <w:t>非凡</w:t>
      </w:r>
      <w:r w:rsidRPr="00DE0919">
        <w:rPr>
          <w:rFonts w:asciiTheme="minorEastAsia" w:hAnsiTheme="minorEastAsia" w:hint="eastAsia"/>
          <w:sz w:val="24"/>
          <w:szCs w:val="24"/>
        </w:rPr>
        <w:t>的手笔描绘了明末清初的动荡时代，</w:t>
      </w:r>
      <w:r w:rsidR="00674810" w:rsidRPr="00DE0919">
        <w:rPr>
          <w:rFonts w:asciiTheme="minorEastAsia" w:hAnsiTheme="minorEastAsia" w:hint="eastAsia"/>
          <w:sz w:val="24"/>
          <w:szCs w:val="24"/>
        </w:rPr>
        <w:t>“百年辉煌”三部曲《倾城倾国》、《少年天子》、《暮鼓晨钟</w:t>
      </w:r>
      <w:r w:rsidR="00B95E27" w:rsidRPr="00DE0919">
        <w:rPr>
          <w:rFonts w:asciiTheme="minorEastAsia" w:hAnsiTheme="minorEastAsia" w:hint="eastAsia"/>
          <w:sz w:val="24"/>
          <w:szCs w:val="24"/>
        </w:rPr>
        <w:t>》凸显了从</w:t>
      </w:r>
      <w:r w:rsidRPr="00DE0919">
        <w:rPr>
          <w:rFonts w:asciiTheme="minorEastAsia" w:hAnsiTheme="minorEastAsia" w:hint="eastAsia"/>
          <w:sz w:val="24"/>
          <w:szCs w:val="24"/>
        </w:rPr>
        <w:t>风雨飘摇到</w:t>
      </w:r>
      <w:r w:rsidR="007B5485" w:rsidRPr="00DE0919">
        <w:rPr>
          <w:rFonts w:asciiTheme="minorEastAsia" w:hAnsiTheme="minorEastAsia" w:hint="eastAsia"/>
          <w:sz w:val="24"/>
          <w:szCs w:val="24"/>
        </w:rPr>
        <w:t>社稷</w:t>
      </w:r>
      <w:r w:rsidR="00B95E27" w:rsidRPr="00DE0919">
        <w:rPr>
          <w:rFonts w:asciiTheme="minorEastAsia" w:hAnsiTheme="minorEastAsia" w:hint="eastAsia"/>
          <w:sz w:val="24"/>
          <w:szCs w:val="24"/>
        </w:rPr>
        <w:t>初定</w:t>
      </w:r>
      <w:r w:rsidRPr="00DE0919">
        <w:rPr>
          <w:rFonts w:asciiTheme="minorEastAsia" w:hAnsiTheme="minorEastAsia" w:hint="eastAsia"/>
          <w:sz w:val="24"/>
          <w:szCs w:val="24"/>
        </w:rPr>
        <w:t>的</w:t>
      </w:r>
      <w:r w:rsidR="00B95E27" w:rsidRPr="00DE0919">
        <w:rPr>
          <w:rFonts w:asciiTheme="minorEastAsia" w:hAnsiTheme="minorEastAsia" w:hint="eastAsia"/>
          <w:sz w:val="24"/>
          <w:szCs w:val="24"/>
        </w:rPr>
        <w:t>历程。这三本</w:t>
      </w:r>
      <w:r w:rsidR="00D22AED" w:rsidRPr="00DE0919">
        <w:rPr>
          <w:rFonts w:asciiTheme="minorEastAsia" w:hAnsiTheme="minorEastAsia" w:hint="eastAsia"/>
          <w:sz w:val="24"/>
          <w:szCs w:val="24"/>
        </w:rPr>
        <w:t>书中，都出现过的人物恐怕就是庄太后和吕之悦了，从芥豆之微切入，描绘恢弘的图景</w:t>
      </w:r>
      <w:r w:rsidR="0061466F" w:rsidRPr="00DE0919">
        <w:rPr>
          <w:rFonts w:asciiTheme="minorEastAsia" w:hAnsiTheme="minorEastAsia" w:hint="eastAsia"/>
          <w:sz w:val="24"/>
          <w:szCs w:val="24"/>
        </w:rPr>
        <w:t>，《红楼梦》也是这么写的</w:t>
      </w:r>
      <w:r w:rsidR="00D22AED" w:rsidRPr="00DE0919">
        <w:rPr>
          <w:rFonts w:asciiTheme="minorEastAsia" w:hAnsiTheme="minorEastAsia" w:hint="eastAsia"/>
          <w:sz w:val="24"/>
          <w:szCs w:val="24"/>
        </w:rPr>
        <w:t>。</w:t>
      </w:r>
    </w:p>
    <w:p w:rsidR="003B3C2F" w:rsidRPr="00DE0919" w:rsidRDefault="00D22AED" w:rsidP="00DE0919">
      <w:pPr>
        <w:spacing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DE0919">
        <w:rPr>
          <w:rFonts w:asciiTheme="minorEastAsia" w:hAnsiTheme="minorEastAsia" w:hint="eastAsia"/>
          <w:sz w:val="24"/>
          <w:szCs w:val="24"/>
        </w:rPr>
        <w:t>吕之悦是民间的一位读书人，庄太后是国家的治理者，一高一低两个人物，将两条脉络汇于主线之中而不显突兀，这是优秀历史小说的神来之笔，而非现代演绎的宫斗小说、穿越小说所能比拟，写作手法的高低判若云泥。</w:t>
      </w:r>
    </w:p>
    <w:p w:rsidR="0061466F" w:rsidRPr="00DE0919" w:rsidRDefault="0061466F" w:rsidP="00DE0919">
      <w:pPr>
        <w:spacing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DE0919">
        <w:rPr>
          <w:rFonts w:asciiTheme="minorEastAsia" w:hAnsiTheme="minorEastAsia" w:hint="eastAsia"/>
          <w:sz w:val="24"/>
          <w:szCs w:val="24"/>
        </w:rPr>
        <w:t>评价《少年天子》</w:t>
      </w:r>
      <w:r w:rsidR="00DA2D36" w:rsidRPr="00DE0919">
        <w:rPr>
          <w:rFonts w:asciiTheme="minorEastAsia" w:hAnsiTheme="minorEastAsia" w:hint="eastAsia"/>
          <w:sz w:val="24"/>
          <w:szCs w:val="24"/>
        </w:rPr>
        <w:t>，</w:t>
      </w:r>
      <w:r w:rsidRPr="00DE0919">
        <w:rPr>
          <w:rFonts w:asciiTheme="minorEastAsia" w:hAnsiTheme="minorEastAsia" w:hint="eastAsia"/>
          <w:sz w:val="24"/>
          <w:szCs w:val="24"/>
        </w:rPr>
        <w:t>无法</w:t>
      </w:r>
      <w:r w:rsidR="00DA2D36" w:rsidRPr="00DE0919">
        <w:rPr>
          <w:rFonts w:asciiTheme="minorEastAsia" w:hAnsiTheme="minorEastAsia" w:hint="eastAsia"/>
          <w:sz w:val="24"/>
          <w:szCs w:val="24"/>
        </w:rPr>
        <w:t>撇下</w:t>
      </w:r>
      <w:r w:rsidRPr="00DE0919">
        <w:rPr>
          <w:rFonts w:asciiTheme="minorEastAsia" w:hAnsiTheme="minorEastAsia" w:hint="eastAsia"/>
          <w:sz w:val="24"/>
          <w:szCs w:val="24"/>
        </w:rPr>
        <w:t>庄太后</w:t>
      </w:r>
      <w:r w:rsidR="00DA2D36" w:rsidRPr="00DE0919">
        <w:rPr>
          <w:rFonts w:asciiTheme="minorEastAsia" w:hAnsiTheme="minorEastAsia" w:hint="eastAsia"/>
          <w:sz w:val="24"/>
          <w:szCs w:val="24"/>
        </w:rPr>
        <w:t>而为之；</w:t>
      </w:r>
      <w:r w:rsidR="005538CF" w:rsidRPr="00DE0919">
        <w:rPr>
          <w:rFonts w:asciiTheme="minorEastAsia" w:hAnsiTheme="minorEastAsia" w:hint="eastAsia"/>
          <w:sz w:val="24"/>
          <w:szCs w:val="24"/>
        </w:rPr>
        <w:t>领略</w:t>
      </w:r>
      <w:r w:rsidRPr="00DE0919">
        <w:rPr>
          <w:rFonts w:asciiTheme="minorEastAsia" w:hAnsiTheme="minorEastAsia" w:hint="eastAsia"/>
          <w:sz w:val="24"/>
          <w:szCs w:val="24"/>
        </w:rPr>
        <w:t>“百年辉煌”三部曲，才能真正读懂庄太后。</w:t>
      </w:r>
    </w:p>
    <w:p w:rsidR="00296580" w:rsidRPr="00DE0919" w:rsidRDefault="00296580" w:rsidP="00DE0919">
      <w:pPr>
        <w:widowControl/>
        <w:shd w:val="clear" w:color="auto" w:fill="FFFFFF"/>
        <w:spacing w:line="440" w:lineRule="exact"/>
        <w:rPr>
          <w:rFonts w:asciiTheme="minorEastAsia" w:hAnsiTheme="minorEastAsia" w:cs="Arial"/>
          <w:b/>
          <w:color w:val="333333"/>
          <w:kern w:val="0"/>
          <w:sz w:val="24"/>
          <w:szCs w:val="24"/>
        </w:rPr>
      </w:pPr>
      <w:r w:rsidRPr="00DE0919">
        <w:rPr>
          <w:rFonts w:asciiTheme="minorEastAsia" w:hAnsiTheme="minorEastAsia" w:cs="Arial"/>
          <w:b/>
          <w:color w:val="333333"/>
          <w:kern w:val="0"/>
          <w:sz w:val="24"/>
          <w:szCs w:val="24"/>
        </w:rPr>
        <w:t>凤兮凤兮思高举</w:t>
      </w:r>
      <w:r w:rsidRPr="00DE0919">
        <w:rPr>
          <w:rFonts w:asciiTheme="minorEastAsia" w:hAnsiTheme="minorEastAsia" w:cs="Arial" w:hint="eastAsia"/>
          <w:b/>
          <w:color w:val="333333"/>
          <w:kern w:val="0"/>
          <w:sz w:val="24"/>
          <w:szCs w:val="24"/>
        </w:rPr>
        <w:t>，</w:t>
      </w:r>
      <w:r w:rsidRPr="00DE0919">
        <w:rPr>
          <w:rFonts w:asciiTheme="minorEastAsia" w:hAnsiTheme="minorEastAsia" w:cs="Arial"/>
          <w:b/>
          <w:color w:val="333333"/>
          <w:kern w:val="0"/>
          <w:sz w:val="24"/>
          <w:szCs w:val="24"/>
        </w:rPr>
        <w:t>世乱时危久沉吟</w:t>
      </w:r>
    </w:p>
    <w:p w:rsidR="003B3C2F" w:rsidRPr="00DE0919" w:rsidRDefault="004C6FD3" w:rsidP="00DE0919">
      <w:pPr>
        <w:spacing w:line="440" w:lineRule="exact"/>
        <w:rPr>
          <w:rFonts w:asciiTheme="minorEastAsia" w:hAnsiTheme="minorEastAsia"/>
          <w:sz w:val="24"/>
          <w:szCs w:val="24"/>
        </w:rPr>
      </w:pPr>
      <w:r w:rsidRPr="00DE0919">
        <w:rPr>
          <w:rFonts w:asciiTheme="minorEastAsia" w:hAnsiTheme="minorEastAsia" w:hint="eastAsia"/>
          <w:sz w:val="24"/>
          <w:szCs w:val="24"/>
        </w:rPr>
        <w:t xml:space="preserve">    </w:t>
      </w:r>
      <w:r w:rsidR="00216E90" w:rsidRPr="00DE0919">
        <w:rPr>
          <w:rFonts w:asciiTheme="minorEastAsia" w:hAnsiTheme="minorEastAsia" w:hint="eastAsia"/>
          <w:sz w:val="24"/>
          <w:szCs w:val="24"/>
        </w:rPr>
        <w:t>庄太后</w:t>
      </w:r>
      <w:r w:rsidR="00D2434F" w:rsidRPr="00DE0919">
        <w:rPr>
          <w:rFonts w:asciiTheme="minorEastAsia" w:hAnsiTheme="minorEastAsia" w:hint="eastAsia"/>
          <w:sz w:val="24"/>
          <w:szCs w:val="24"/>
        </w:rPr>
        <w:t>的辅佐，对于历史中的决策者，着实是难！</w:t>
      </w:r>
      <w:r w:rsidR="000726B2" w:rsidRPr="00DE0919">
        <w:rPr>
          <w:rFonts w:asciiTheme="minorEastAsia" w:hAnsiTheme="minorEastAsia" w:hint="eastAsia"/>
          <w:sz w:val="24"/>
          <w:szCs w:val="24"/>
        </w:rPr>
        <w:t>难在与时俱进，难在自我扬弃。</w:t>
      </w:r>
    </w:p>
    <w:p w:rsidR="003B3C2F" w:rsidRPr="00DE0919" w:rsidRDefault="00DB0159" w:rsidP="00DE0919">
      <w:pPr>
        <w:spacing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DE0919">
        <w:rPr>
          <w:rFonts w:asciiTheme="minorEastAsia" w:hAnsiTheme="minorEastAsia" w:hint="eastAsia"/>
          <w:sz w:val="24"/>
          <w:szCs w:val="24"/>
        </w:rPr>
        <w:t>《倾城倾国》中，庄太后还是永福宫庄妃，为了将后宫变为博尔济吉特氏的天下，她亲自布置，把自己的姐姐海兰珠纳为太宗的宸妃，使皇子多为蒙古诸妃所出</w:t>
      </w:r>
      <w:r w:rsidR="003B3C2F" w:rsidRPr="00DE0919">
        <w:rPr>
          <w:rFonts w:asciiTheme="minorEastAsia" w:hAnsiTheme="minorEastAsia" w:hint="eastAsia"/>
          <w:sz w:val="24"/>
          <w:szCs w:val="24"/>
        </w:rPr>
        <w:t>。</w:t>
      </w:r>
      <w:r w:rsidR="00416D5D" w:rsidRPr="00DE0919">
        <w:rPr>
          <w:rFonts w:asciiTheme="minorEastAsia" w:hAnsiTheme="minorEastAsia" w:hint="eastAsia"/>
          <w:sz w:val="24"/>
          <w:szCs w:val="24"/>
        </w:rPr>
        <w:t>此系</w:t>
      </w:r>
      <w:r w:rsidR="005D312A" w:rsidRPr="00DE0919">
        <w:rPr>
          <w:rFonts w:asciiTheme="minorEastAsia" w:hAnsiTheme="minorEastAsia" w:hint="eastAsia"/>
          <w:sz w:val="24"/>
          <w:szCs w:val="24"/>
        </w:rPr>
        <w:t>入关之前维持满蒙之间的联盟是后金得以发展壮大的原因，身为后金的妃子，巩固满蒙联盟则无旁贷。</w:t>
      </w:r>
    </w:p>
    <w:p w:rsidR="003B3C2F" w:rsidRPr="00DE0919" w:rsidRDefault="00DB0159" w:rsidP="00DE0919">
      <w:pPr>
        <w:spacing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DE0919">
        <w:rPr>
          <w:rFonts w:asciiTheme="minorEastAsia" w:hAnsiTheme="minorEastAsia" w:hint="eastAsia"/>
          <w:sz w:val="24"/>
          <w:szCs w:val="24"/>
        </w:rPr>
        <w:t>《少年天子》中，庄太后亲自为福临选择了自己的侄女作为皇后，无奈帝后不和，皇后被废；为了平衡皇权与贵族之间的势力，为了安抚蒙古四十九旗的人心，第二任皇后依然选择了博尔济吉特氏的格格，即历史上的孝惠章皇后；福临</w:t>
      </w:r>
      <w:r w:rsidR="003B3C2F" w:rsidRPr="00DE0919">
        <w:rPr>
          <w:rFonts w:asciiTheme="minorEastAsia" w:hAnsiTheme="minorEastAsia" w:hint="eastAsia"/>
          <w:sz w:val="24"/>
          <w:szCs w:val="24"/>
        </w:rPr>
        <w:t>确</w:t>
      </w:r>
      <w:r w:rsidRPr="00DE0919">
        <w:rPr>
          <w:rFonts w:asciiTheme="minorEastAsia" w:hAnsiTheme="minorEastAsia" w:hint="eastAsia"/>
          <w:sz w:val="24"/>
          <w:szCs w:val="24"/>
        </w:rPr>
        <w:t>钟情于满汉混血的董鄂妃，钟情于唐诗宋词，钟情于汉族的先进文化和治理体系，但是</w:t>
      </w:r>
      <w:r w:rsidR="003B3C2F" w:rsidRPr="00DE0919">
        <w:rPr>
          <w:rFonts w:asciiTheme="minorEastAsia" w:hAnsiTheme="minorEastAsia" w:hint="eastAsia"/>
          <w:sz w:val="24"/>
          <w:szCs w:val="24"/>
        </w:rPr>
        <w:t>皇帝</w:t>
      </w:r>
      <w:r w:rsidRPr="00DE0919">
        <w:rPr>
          <w:rFonts w:asciiTheme="minorEastAsia" w:hAnsiTheme="minorEastAsia" w:hint="eastAsia"/>
          <w:sz w:val="24"/>
          <w:szCs w:val="24"/>
        </w:rPr>
        <w:t>只种植鲜花而</w:t>
      </w:r>
      <w:r w:rsidR="003B3C2F" w:rsidRPr="00DE0919">
        <w:rPr>
          <w:rFonts w:asciiTheme="minorEastAsia" w:hAnsiTheme="minorEastAsia" w:hint="eastAsia"/>
          <w:sz w:val="24"/>
          <w:szCs w:val="24"/>
        </w:rPr>
        <w:t>未能妥善</w:t>
      </w:r>
      <w:r w:rsidRPr="00DE0919">
        <w:rPr>
          <w:rFonts w:asciiTheme="minorEastAsia" w:hAnsiTheme="minorEastAsia" w:hint="eastAsia"/>
          <w:sz w:val="24"/>
          <w:szCs w:val="24"/>
        </w:rPr>
        <w:t>修剪枝叶，最终使满族亲贵</w:t>
      </w:r>
      <w:r w:rsidR="003B3C2F" w:rsidRPr="00DE0919">
        <w:rPr>
          <w:rFonts w:asciiTheme="minorEastAsia" w:hAnsiTheme="minorEastAsia" w:hint="eastAsia"/>
          <w:sz w:val="24"/>
          <w:szCs w:val="24"/>
        </w:rPr>
        <w:t>不满，满汉矛盾难以调和，临终前的《罪己诏》为自己的政治改革失败下了定论；古老的紫禁城，只剩下了苍老的太后和七岁的小皇帝</w:t>
      </w:r>
      <w:r w:rsidR="005D312A" w:rsidRPr="00DE0919">
        <w:rPr>
          <w:rFonts w:asciiTheme="minorEastAsia" w:hAnsiTheme="minorEastAsia" w:hint="eastAsia"/>
          <w:sz w:val="24"/>
          <w:szCs w:val="24"/>
        </w:rPr>
        <w:t>，如何抉择，是历史给庄太后留下的难题。</w:t>
      </w:r>
    </w:p>
    <w:p w:rsidR="005D312A" w:rsidRPr="00DE0919" w:rsidRDefault="005D312A" w:rsidP="00DE0919">
      <w:pPr>
        <w:spacing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DE0919">
        <w:rPr>
          <w:rFonts w:asciiTheme="minorEastAsia" w:hAnsiTheme="minorEastAsia" w:hint="eastAsia"/>
          <w:sz w:val="24"/>
          <w:szCs w:val="24"/>
        </w:rPr>
        <w:t>《暮鼓晨钟》中，</w:t>
      </w:r>
      <w:r w:rsidR="00D317D1" w:rsidRPr="00DE0919">
        <w:rPr>
          <w:rFonts w:asciiTheme="minorEastAsia" w:hAnsiTheme="minorEastAsia" w:hint="eastAsia"/>
          <w:sz w:val="24"/>
          <w:szCs w:val="24"/>
        </w:rPr>
        <w:t>太皇</w:t>
      </w:r>
      <w:r w:rsidR="00514D8A" w:rsidRPr="00DE0919">
        <w:rPr>
          <w:rFonts w:asciiTheme="minorEastAsia" w:hAnsiTheme="minorEastAsia" w:hint="eastAsia"/>
          <w:sz w:val="24"/>
          <w:szCs w:val="24"/>
        </w:rPr>
        <w:t>太后</w:t>
      </w:r>
      <w:r w:rsidR="00AF4A8E" w:rsidRPr="00DE0919">
        <w:rPr>
          <w:rFonts w:asciiTheme="minorEastAsia" w:hAnsiTheme="minorEastAsia" w:hint="eastAsia"/>
          <w:sz w:val="24"/>
          <w:szCs w:val="24"/>
        </w:rPr>
        <w:t>对玄烨的教育</w:t>
      </w:r>
      <w:r w:rsidR="00D317D1" w:rsidRPr="00DE0919">
        <w:rPr>
          <w:rFonts w:asciiTheme="minorEastAsia" w:hAnsiTheme="minorEastAsia" w:hint="eastAsia"/>
          <w:sz w:val="24"/>
          <w:szCs w:val="24"/>
        </w:rPr>
        <w:t>也闪现着对自己既有思想的扬弃。比如为玄烨选妃一节中，六名候选者由玄烨</w:t>
      </w:r>
      <w:r w:rsidR="009D6A50" w:rsidRPr="00DE0919">
        <w:rPr>
          <w:rFonts w:asciiTheme="minorEastAsia" w:hAnsiTheme="minorEastAsia" w:hint="eastAsia"/>
          <w:sz w:val="24"/>
          <w:szCs w:val="24"/>
        </w:rPr>
        <w:t>选出四名作为自己的妃子。</w:t>
      </w:r>
      <w:r w:rsidR="00BA1745" w:rsidRPr="00DE0919">
        <w:rPr>
          <w:rFonts w:asciiTheme="minorEastAsia" w:hAnsiTheme="minorEastAsia" w:hint="eastAsia"/>
          <w:sz w:val="24"/>
          <w:szCs w:val="24"/>
        </w:rPr>
        <w:t>候选人中，</w:t>
      </w:r>
      <w:r w:rsidR="00D317D1" w:rsidRPr="00DE0919">
        <w:rPr>
          <w:rFonts w:asciiTheme="minorEastAsia" w:hAnsiTheme="minorEastAsia" w:hint="eastAsia"/>
          <w:sz w:val="24"/>
          <w:szCs w:val="24"/>
        </w:rPr>
        <w:t>为了平衡辅臣，</w:t>
      </w:r>
      <w:r w:rsidR="009D6A50" w:rsidRPr="00DE0919">
        <w:rPr>
          <w:rFonts w:asciiTheme="minorEastAsia" w:hAnsiTheme="minorEastAsia" w:hint="eastAsia"/>
          <w:sz w:val="24"/>
          <w:szCs w:val="24"/>
        </w:rPr>
        <w:t>她选择了遏必隆和鳌拜的女儿；为了诞育皇子，她选择了章佳氏和那拉氏；为了玄烨的情感，她选择了郭络罗氏和佟佳氏。小说借安亲王的话写出了太皇太后的变化，这次，她竟然一位博尔济吉特氏的格格也没有选</w:t>
      </w:r>
      <w:r w:rsidR="006C63D8" w:rsidRPr="00DE0919">
        <w:rPr>
          <w:rFonts w:asciiTheme="minorEastAsia" w:hAnsiTheme="minorEastAsia" w:hint="eastAsia"/>
          <w:sz w:val="24"/>
          <w:szCs w:val="24"/>
        </w:rPr>
        <w:t>，</w:t>
      </w:r>
      <w:r w:rsidR="009D6A50" w:rsidRPr="00DE0919">
        <w:rPr>
          <w:rFonts w:asciiTheme="minorEastAsia" w:hAnsiTheme="minorEastAsia" w:hint="eastAsia"/>
          <w:sz w:val="24"/>
          <w:szCs w:val="24"/>
        </w:rPr>
        <w:t>既是历史形势所致，也是太皇太后考虑到了皇帝的情感，一个皇帝不能有宠冠六宫的女人，她的丈夫和儿子不是深受其害么？这不能在第三代身上重演；于是，在玄烨的选妃上，太皇太后采取了最大的平衡战术。这是对自己的否定与扬弃</w:t>
      </w:r>
      <w:r w:rsidR="008020B1" w:rsidRPr="00DE0919">
        <w:rPr>
          <w:rFonts w:asciiTheme="minorEastAsia" w:hAnsiTheme="minorEastAsia" w:hint="eastAsia"/>
          <w:sz w:val="24"/>
          <w:szCs w:val="24"/>
        </w:rPr>
        <w:t>！</w:t>
      </w:r>
    </w:p>
    <w:p w:rsidR="00F41826" w:rsidRPr="00DE0919" w:rsidRDefault="00F41826" w:rsidP="00DE0919">
      <w:pPr>
        <w:spacing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DE0919">
        <w:rPr>
          <w:rFonts w:asciiTheme="minorEastAsia" w:hAnsiTheme="minorEastAsia" w:hint="eastAsia"/>
          <w:sz w:val="24"/>
          <w:szCs w:val="24"/>
        </w:rPr>
        <w:t>太皇太后在教导玄烨处理与辅臣的关系中，给玄烨写了一幅字“审时度势、</w:t>
      </w:r>
      <w:r w:rsidRPr="00DE0919">
        <w:rPr>
          <w:rFonts w:asciiTheme="minorEastAsia" w:hAnsiTheme="minorEastAsia" w:hint="eastAsia"/>
          <w:sz w:val="24"/>
          <w:szCs w:val="24"/>
        </w:rPr>
        <w:lastRenderedPageBreak/>
        <w:t>隔岸观火、欲速则不达”，一个老谋深算、经历三朝的太皇太后形象便跃然纸上了。</w:t>
      </w:r>
    </w:p>
    <w:p w:rsidR="004B6A9B" w:rsidRPr="00DE0919" w:rsidRDefault="00D22AED" w:rsidP="00DE0919">
      <w:pPr>
        <w:spacing w:line="440" w:lineRule="exact"/>
        <w:ind w:firstLineChars="200" w:firstLine="480"/>
        <w:rPr>
          <w:rFonts w:asciiTheme="minorEastAsia" w:hAnsiTheme="minorEastAsia"/>
          <w:sz w:val="24"/>
          <w:szCs w:val="24"/>
        </w:rPr>
      </w:pPr>
      <w:r w:rsidRPr="00DE0919">
        <w:rPr>
          <w:rFonts w:asciiTheme="minorEastAsia" w:hAnsiTheme="minorEastAsia" w:hint="eastAsia"/>
          <w:sz w:val="24"/>
          <w:szCs w:val="24"/>
        </w:rPr>
        <w:t>小说是在历史资料</w:t>
      </w:r>
      <w:r w:rsidR="00DB0159" w:rsidRPr="00DE0919">
        <w:rPr>
          <w:rFonts w:asciiTheme="minorEastAsia" w:hAnsiTheme="minorEastAsia" w:hint="eastAsia"/>
          <w:sz w:val="24"/>
          <w:szCs w:val="24"/>
        </w:rPr>
        <w:t>的基础上进行合理想象而创作的。</w:t>
      </w:r>
      <w:r w:rsidR="00F41826" w:rsidRPr="00DE0919">
        <w:rPr>
          <w:rFonts w:asciiTheme="minorEastAsia" w:hAnsiTheme="minorEastAsia" w:hint="eastAsia"/>
          <w:sz w:val="24"/>
          <w:szCs w:val="24"/>
        </w:rPr>
        <w:t>真实的历史我们无法探知，但是，根据典籍进行合理想象是创作的必然之路。</w:t>
      </w:r>
      <w:r w:rsidR="004B6A9B" w:rsidRPr="00DE0919">
        <w:rPr>
          <w:rFonts w:asciiTheme="minorEastAsia" w:hAnsiTheme="minorEastAsia" w:hint="eastAsia"/>
          <w:sz w:val="24"/>
          <w:szCs w:val="24"/>
        </w:rPr>
        <w:t>我曾看过报道，</w:t>
      </w:r>
      <w:r w:rsidR="00F41826" w:rsidRPr="00DE0919">
        <w:rPr>
          <w:rFonts w:asciiTheme="minorEastAsia" w:hAnsiTheme="minorEastAsia" w:hint="eastAsia"/>
          <w:sz w:val="24"/>
          <w:szCs w:val="24"/>
        </w:rPr>
        <w:t>凌力</w:t>
      </w:r>
      <w:r w:rsidR="004B6A9B" w:rsidRPr="00DE0919">
        <w:rPr>
          <w:rFonts w:asciiTheme="minorEastAsia" w:hAnsiTheme="minorEastAsia" w:hint="eastAsia"/>
          <w:sz w:val="24"/>
          <w:szCs w:val="24"/>
        </w:rPr>
        <w:t>为创作《少年天子》，深入故宫查找资料数年，午饭只是白开水加面包片，真是苦其心志劳其筋骨方能有所成就！</w:t>
      </w:r>
    </w:p>
    <w:p w:rsidR="00674810" w:rsidRPr="00DE0919" w:rsidRDefault="008D1E9E" w:rsidP="00DE0919">
      <w:pPr>
        <w:spacing w:line="440" w:lineRule="exact"/>
        <w:ind w:firstLineChars="177" w:firstLine="425"/>
        <w:rPr>
          <w:rFonts w:asciiTheme="minorEastAsia" w:hAnsiTheme="minorEastAsia"/>
          <w:sz w:val="24"/>
          <w:szCs w:val="24"/>
        </w:rPr>
      </w:pPr>
      <w:r w:rsidRPr="00DE0919">
        <w:rPr>
          <w:rFonts w:asciiTheme="minorEastAsia" w:hAnsiTheme="minorEastAsia" w:hint="eastAsia"/>
          <w:sz w:val="24"/>
          <w:szCs w:val="24"/>
        </w:rPr>
        <w:t>我敬佩凌力，她以一个女人的手笔把历史小说写得如此厚重丰满</w:t>
      </w:r>
      <w:r w:rsidR="004B6A9B" w:rsidRPr="00DE0919">
        <w:rPr>
          <w:rFonts w:asciiTheme="minorEastAsia" w:hAnsiTheme="minorEastAsia" w:hint="eastAsia"/>
          <w:sz w:val="24"/>
          <w:szCs w:val="24"/>
        </w:rPr>
        <w:t>。</w:t>
      </w:r>
    </w:p>
    <w:p w:rsidR="00984837" w:rsidRPr="00DE0919" w:rsidRDefault="004B6A9B" w:rsidP="00DE0919">
      <w:pPr>
        <w:spacing w:line="440" w:lineRule="exact"/>
        <w:ind w:firstLine="420"/>
        <w:rPr>
          <w:rFonts w:asciiTheme="minorEastAsia" w:hAnsiTheme="minorEastAsia"/>
          <w:sz w:val="24"/>
          <w:szCs w:val="24"/>
        </w:rPr>
      </w:pPr>
      <w:r w:rsidRPr="00DE0919">
        <w:rPr>
          <w:rFonts w:asciiTheme="minorEastAsia" w:hAnsiTheme="minorEastAsia" w:hint="eastAsia"/>
          <w:sz w:val="24"/>
          <w:szCs w:val="24"/>
        </w:rPr>
        <w:t>我热爱凌力，她的小说伴随着我</w:t>
      </w:r>
      <w:r w:rsidR="0032169A" w:rsidRPr="00DE0919">
        <w:rPr>
          <w:rFonts w:asciiTheme="minorEastAsia" w:hAnsiTheme="minorEastAsia" w:hint="eastAsia"/>
          <w:sz w:val="24"/>
          <w:szCs w:val="24"/>
        </w:rPr>
        <w:t>的成长经历。</w:t>
      </w:r>
      <w:r w:rsidRPr="00DE0919">
        <w:rPr>
          <w:rFonts w:asciiTheme="minorEastAsia" w:hAnsiTheme="minorEastAsia" w:hint="eastAsia"/>
          <w:sz w:val="24"/>
          <w:szCs w:val="24"/>
        </w:rPr>
        <w:t>从小学到高考，到工作，</w:t>
      </w:r>
      <w:r w:rsidR="0032169A" w:rsidRPr="00DE0919">
        <w:rPr>
          <w:rFonts w:asciiTheme="minorEastAsia" w:hAnsiTheme="minorEastAsia" w:hint="eastAsia"/>
          <w:sz w:val="24"/>
          <w:szCs w:val="24"/>
        </w:rPr>
        <w:t>她的作品给我希望和力量</w:t>
      </w:r>
      <w:r w:rsidR="00F724C1" w:rsidRPr="00DE0919">
        <w:rPr>
          <w:rFonts w:asciiTheme="minorEastAsia" w:hAnsiTheme="minorEastAsia" w:hint="eastAsia"/>
          <w:sz w:val="24"/>
          <w:szCs w:val="24"/>
        </w:rPr>
        <w:t>。</w:t>
      </w:r>
      <w:r w:rsidR="0032169A" w:rsidRPr="00DE0919">
        <w:rPr>
          <w:rFonts w:asciiTheme="minorEastAsia" w:hAnsiTheme="minorEastAsia" w:hint="eastAsia"/>
          <w:sz w:val="24"/>
          <w:szCs w:val="24"/>
        </w:rPr>
        <w:t>《星星草》谱写的捻军的历史，</w:t>
      </w:r>
      <w:r w:rsidRPr="00DE0919">
        <w:rPr>
          <w:rFonts w:asciiTheme="minorEastAsia" w:hAnsiTheme="minorEastAsia" w:hint="eastAsia"/>
          <w:sz w:val="24"/>
          <w:szCs w:val="24"/>
        </w:rPr>
        <w:t>让我</w:t>
      </w:r>
      <w:r w:rsidR="0032169A" w:rsidRPr="00DE0919">
        <w:rPr>
          <w:rFonts w:asciiTheme="minorEastAsia" w:hAnsiTheme="minorEastAsia" w:hint="eastAsia"/>
          <w:sz w:val="24"/>
          <w:szCs w:val="24"/>
        </w:rPr>
        <w:t>在高考前斗志昂扬，那句“誓同生死，</w:t>
      </w:r>
      <w:r w:rsidR="00F724C1" w:rsidRPr="00DE0919">
        <w:rPr>
          <w:rFonts w:asciiTheme="minorEastAsia" w:hAnsiTheme="minorEastAsia" w:hint="eastAsia"/>
          <w:sz w:val="24"/>
          <w:szCs w:val="24"/>
        </w:rPr>
        <w:t>万苦</w:t>
      </w:r>
      <w:r w:rsidR="0032169A" w:rsidRPr="00DE0919">
        <w:rPr>
          <w:rFonts w:asciiTheme="minorEastAsia" w:hAnsiTheme="minorEastAsia" w:hint="eastAsia"/>
          <w:sz w:val="24"/>
          <w:szCs w:val="24"/>
        </w:rPr>
        <w:t>不辞”让一个学生挑灯夜战而不觉孤寂；</w:t>
      </w:r>
      <w:r w:rsidR="00F724C1" w:rsidRPr="00DE0919">
        <w:rPr>
          <w:rFonts w:asciiTheme="minorEastAsia" w:hAnsiTheme="minorEastAsia" w:hint="eastAsia"/>
          <w:sz w:val="24"/>
          <w:szCs w:val="24"/>
        </w:rPr>
        <w:t>《倾城倾国》中呈现的风雨孤舟</w:t>
      </w:r>
      <w:r w:rsidR="009623B3" w:rsidRPr="00DE0919">
        <w:rPr>
          <w:rFonts w:asciiTheme="minorEastAsia" w:hAnsiTheme="minorEastAsia" w:hint="eastAsia"/>
          <w:sz w:val="24"/>
          <w:szCs w:val="24"/>
        </w:rPr>
        <w:t>，和孤臣</w:t>
      </w:r>
      <w:r w:rsidR="00F724C1" w:rsidRPr="00DE0919">
        <w:rPr>
          <w:rFonts w:asciiTheme="minorEastAsia" w:hAnsiTheme="minorEastAsia" w:hint="eastAsia"/>
          <w:sz w:val="24"/>
          <w:szCs w:val="24"/>
        </w:rPr>
        <w:t>孙元化，</w:t>
      </w:r>
      <w:r w:rsidR="00984837" w:rsidRPr="00DE0919">
        <w:rPr>
          <w:rFonts w:asciiTheme="minorEastAsia" w:hAnsiTheme="minorEastAsia" w:hint="eastAsia"/>
          <w:sz w:val="24"/>
          <w:szCs w:val="24"/>
        </w:rPr>
        <w:t>让年少的我就喜独处胜群居</w:t>
      </w:r>
      <w:r w:rsidR="0032169A" w:rsidRPr="00DE0919">
        <w:rPr>
          <w:rFonts w:asciiTheme="minorEastAsia" w:hAnsiTheme="minorEastAsia" w:hint="eastAsia"/>
          <w:sz w:val="24"/>
          <w:szCs w:val="24"/>
        </w:rPr>
        <w:t>。</w:t>
      </w:r>
    </w:p>
    <w:p w:rsidR="009623B3" w:rsidRPr="00DE0919" w:rsidRDefault="004B6A9B" w:rsidP="00DE0919">
      <w:pPr>
        <w:spacing w:line="440" w:lineRule="exact"/>
        <w:ind w:firstLine="420"/>
        <w:rPr>
          <w:rFonts w:asciiTheme="minorEastAsia" w:hAnsiTheme="minorEastAsia"/>
          <w:sz w:val="24"/>
          <w:szCs w:val="24"/>
        </w:rPr>
      </w:pPr>
      <w:r w:rsidRPr="00DE0919">
        <w:rPr>
          <w:rFonts w:asciiTheme="minorEastAsia" w:hAnsiTheme="minorEastAsia" w:hint="eastAsia"/>
          <w:sz w:val="24"/>
          <w:szCs w:val="24"/>
        </w:rPr>
        <w:t>每次品读都能吟味出自己不曾领略到的思路，那是因为我的经历和阅历还达不到，相信再过十年，我依然能够爱凌力的作品。</w:t>
      </w:r>
      <w:r w:rsidR="009623B3" w:rsidRPr="00DE0919">
        <w:rPr>
          <w:rFonts w:asciiTheme="minorEastAsia" w:hAnsiTheme="minorEastAsia" w:hint="eastAsia"/>
          <w:sz w:val="24"/>
          <w:szCs w:val="24"/>
        </w:rPr>
        <w:t>我期待着再次重逢，重逢是美好的，“今宵剩把银釭照，犹恐相逢是梦中”，多么美好！况且</w:t>
      </w:r>
      <w:r w:rsidR="00364CD2" w:rsidRPr="00DE0919">
        <w:rPr>
          <w:rFonts w:asciiTheme="minorEastAsia" w:hAnsiTheme="minorEastAsia" w:hint="eastAsia"/>
          <w:sz w:val="24"/>
          <w:szCs w:val="24"/>
        </w:rPr>
        <w:t>，</w:t>
      </w:r>
      <w:r w:rsidR="009623B3" w:rsidRPr="00DE0919">
        <w:rPr>
          <w:rFonts w:asciiTheme="minorEastAsia" w:hAnsiTheme="minorEastAsia" w:hint="eastAsia"/>
          <w:sz w:val="24"/>
          <w:szCs w:val="24"/>
        </w:rPr>
        <w:t>凌力自己也说会继续写下去。</w:t>
      </w:r>
    </w:p>
    <w:p w:rsidR="00466F80" w:rsidRPr="00DE0919" w:rsidRDefault="009623B3" w:rsidP="00DE0919">
      <w:pPr>
        <w:spacing w:line="440" w:lineRule="exact"/>
        <w:ind w:firstLine="420"/>
        <w:rPr>
          <w:rFonts w:asciiTheme="minorEastAsia" w:hAnsiTheme="minorEastAsia"/>
          <w:sz w:val="24"/>
          <w:szCs w:val="24"/>
        </w:rPr>
      </w:pPr>
      <w:r w:rsidRPr="00DE0919">
        <w:rPr>
          <w:rFonts w:asciiTheme="minorEastAsia" w:hAnsiTheme="minorEastAsia" w:hint="eastAsia"/>
          <w:sz w:val="24"/>
          <w:szCs w:val="24"/>
        </w:rPr>
        <w:t>2008年《北国佳人》出版</w:t>
      </w:r>
      <w:r w:rsidR="006F5488" w:rsidRPr="00DE0919">
        <w:rPr>
          <w:rFonts w:asciiTheme="minorEastAsia" w:hAnsiTheme="minorEastAsia" w:hint="eastAsia"/>
          <w:sz w:val="24"/>
          <w:szCs w:val="24"/>
        </w:rPr>
        <w:t>，我未曾读过。</w:t>
      </w:r>
      <w:r w:rsidRPr="00DE0919">
        <w:rPr>
          <w:rFonts w:asciiTheme="minorEastAsia" w:hAnsiTheme="minorEastAsia" w:hint="eastAsia"/>
          <w:sz w:val="24"/>
          <w:szCs w:val="24"/>
        </w:rPr>
        <w:t>以后，</w:t>
      </w:r>
      <w:r w:rsidR="00E343AF" w:rsidRPr="00DE0919">
        <w:rPr>
          <w:rFonts w:asciiTheme="minorEastAsia" w:hAnsiTheme="minorEastAsia" w:hint="eastAsia"/>
          <w:sz w:val="24"/>
          <w:szCs w:val="24"/>
        </w:rPr>
        <w:t>我走上了工作岗位，结婚生子，考试学习，忙得不亦乐乎</w:t>
      </w:r>
      <w:r w:rsidR="00984837" w:rsidRPr="00DE0919">
        <w:rPr>
          <w:rFonts w:asciiTheme="minorEastAsia" w:hAnsiTheme="minorEastAsia" w:hint="eastAsia"/>
          <w:sz w:val="24"/>
          <w:szCs w:val="24"/>
        </w:rPr>
        <w:t>。</w:t>
      </w:r>
      <w:r w:rsidR="00E343AF" w:rsidRPr="00DE0919">
        <w:rPr>
          <w:rFonts w:asciiTheme="minorEastAsia" w:hAnsiTheme="minorEastAsia" w:hint="eastAsia"/>
          <w:sz w:val="24"/>
          <w:szCs w:val="24"/>
        </w:rPr>
        <w:t>碎片化的</w:t>
      </w:r>
      <w:r w:rsidR="00984837" w:rsidRPr="00DE0919">
        <w:rPr>
          <w:rFonts w:asciiTheme="minorEastAsia" w:hAnsiTheme="minorEastAsia" w:hint="eastAsia"/>
          <w:sz w:val="24"/>
          <w:szCs w:val="24"/>
        </w:rPr>
        <w:t>阅读</w:t>
      </w:r>
      <w:r w:rsidR="00E343AF" w:rsidRPr="00DE0919">
        <w:rPr>
          <w:rFonts w:asciiTheme="minorEastAsia" w:hAnsiTheme="minorEastAsia" w:hint="eastAsia"/>
          <w:sz w:val="24"/>
          <w:szCs w:val="24"/>
        </w:rPr>
        <w:t>，</w:t>
      </w:r>
      <w:r w:rsidR="00984837" w:rsidRPr="00DE0919">
        <w:rPr>
          <w:rFonts w:asciiTheme="minorEastAsia" w:hAnsiTheme="minorEastAsia" w:hint="eastAsia"/>
          <w:sz w:val="24"/>
          <w:szCs w:val="24"/>
        </w:rPr>
        <w:t>在工作和生活间隙存在着</w:t>
      </w:r>
      <w:r w:rsidR="00E343AF" w:rsidRPr="00DE0919">
        <w:rPr>
          <w:rFonts w:asciiTheme="minorEastAsia" w:hAnsiTheme="minorEastAsia" w:hint="eastAsia"/>
          <w:sz w:val="24"/>
          <w:szCs w:val="24"/>
        </w:rPr>
        <w:t>，读专业的书和工作的书多，读小说相对来说少矣</w:t>
      </w:r>
      <w:r w:rsidR="00466F80" w:rsidRPr="00DE0919">
        <w:rPr>
          <w:rFonts w:asciiTheme="minorEastAsia" w:hAnsiTheme="minorEastAsia" w:hint="eastAsia"/>
          <w:sz w:val="24"/>
          <w:szCs w:val="24"/>
        </w:rPr>
        <w:t>，日子就这么流去了</w:t>
      </w:r>
      <w:r w:rsidR="00BF66CA" w:rsidRPr="00DE0919">
        <w:rPr>
          <w:rFonts w:asciiTheme="minorEastAsia" w:hAnsiTheme="minorEastAsia" w:hint="eastAsia"/>
          <w:sz w:val="24"/>
          <w:szCs w:val="24"/>
        </w:rPr>
        <w:t>，稚子在身边日日</w:t>
      </w:r>
      <w:r w:rsidR="00364CD2" w:rsidRPr="00DE0919">
        <w:rPr>
          <w:rFonts w:asciiTheme="minorEastAsia" w:hAnsiTheme="minorEastAsia" w:hint="eastAsia"/>
          <w:sz w:val="24"/>
          <w:szCs w:val="24"/>
        </w:rPr>
        <w:t>长大，我自己的兴趣竟渐渐消磨</w:t>
      </w:r>
      <w:r w:rsidR="00466F80" w:rsidRPr="00DE0919">
        <w:rPr>
          <w:rFonts w:asciiTheme="minorEastAsia" w:hAnsiTheme="minorEastAsia" w:hint="eastAsia"/>
          <w:sz w:val="24"/>
          <w:szCs w:val="24"/>
        </w:rPr>
        <w:t>。</w:t>
      </w:r>
    </w:p>
    <w:p w:rsidR="00171817" w:rsidRPr="00DE0919" w:rsidRDefault="00466F80" w:rsidP="00DE0919">
      <w:pPr>
        <w:spacing w:line="440" w:lineRule="exact"/>
        <w:ind w:firstLine="420"/>
        <w:rPr>
          <w:rFonts w:asciiTheme="minorEastAsia" w:hAnsiTheme="minorEastAsia"/>
          <w:sz w:val="24"/>
          <w:szCs w:val="24"/>
        </w:rPr>
      </w:pPr>
      <w:r w:rsidRPr="00DE0919">
        <w:rPr>
          <w:rFonts w:asciiTheme="minorEastAsia" w:hAnsiTheme="minorEastAsia" w:hint="eastAsia"/>
          <w:sz w:val="24"/>
          <w:szCs w:val="24"/>
        </w:rPr>
        <w:t>2019年，</w:t>
      </w:r>
      <w:r w:rsidR="0032169A" w:rsidRPr="00DE0919">
        <w:rPr>
          <w:rFonts w:asciiTheme="minorEastAsia" w:hAnsiTheme="minorEastAsia" w:hint="eastAsia"/>
          <w:sz w:val="24"/>
          <w:szCs w:val="24"/>
        </w:rPr>
        <w:t>一个偶然的机会，我</w:t>
      </w:r>
      <w:r w:rsidR="006F5488" w:rsidRPr="00DE0919">
        <w:rPr>
          <w:rFonts w:asciiTheme="minorEastAsia" w:hAnsiTheme="minorEastAsia" w:hint="eastAsia"/>
          <w:sz w:val="24"/>
          <w:szCs w:val="24"/>
        </w:rPr>
        <w:t>才</w:t>
      </w:r>
      <w:r w:rsidR="0032169A" w:rsidRPr="00DE0919">
        <w:rPr>
          <w:rFonts w:asciiTheme="minorEastAsia" w:hAnsiTheme="minorEastAsia" w:hint="eastAsia"/>
          <w:sz w:val="24"/>
          <w:szCs w:val="24"/>
        </w:rPr>
        <w:t>得知凌力已经于2018</w:t>
      </w:r>
      <w:r w:rsidRPr="00DE0919">
        <w:rPr>
          <w:rFonts w:asciiTheme="minorEastAsia" w:hAnsiTheme="minorEastAsia" w:hint="eastAsia"/>
          <w:sz w:val="24"/>
          <w:szCs w:val="24"/>
        </w:rPr>
        <w:t>年夏</w:t>
      </w:r>
      <w:r w:rsidR="006F5488" w:rsidRPr="00DE0919">
        <w:rPr>
          <w:rFonts w:asciiTheme="minorEastAsia" w:hAnsiTheme="minorEastAsia" w:hint="eastAsia"/>
          <w:sz w:val="24"/>
          <w:szCs w:val="24"/>
        </w:rPr>
        <w:t>谢</w:t>
      </w:r>
      <w:r w:rsidR="00364CD2" w:rsidRPr="00DE0919">
        <w:rPr>
          <w:rFonts w:asciiTheme="minorEastAsia" w:hAnsiTheme="minorEastAsia" w:hint="eastAsia"/>
          <w:sz w:val="24"/>
          <w:szCs w:val="24"/>
        </w:rPr>
        <w:t>世。</w:t>
      </w:r>
    </w:p>
    <w:p w:rsidR="00C07362" w:rsidRDefault="00171817" w:rsidP="00DE0919">
      <w:pPr>
        <w:spacing w:line="440" w:lineRule="exact"/>
        <w:ind w:firstLine="420"/>
        <w:rPr>
          <w:sz w:val="24"/>
          <w:szCs w:val="24"/>
        </w:rPr>
      </w:pPr>
      <w:r w:rsidRPr="00DE0919">
        <w:rPr>
          <w:rFonts w:asciiTheme="minorEastAsia" w:hAnsiTheme="minorEastAsia" w:hint="eastAsia"/>
          <w:sz w:val="24"/>
          <w:szCs w:val="24"/>
        </w:rPr>
        <w:t>一个伴随我成长的作家悄然离去，心中顿生一种怅然之情。</w:t>
      </w:r>
    </w:p>
    <w:p w:rsidR="00EE750A" w:rsidRDefault="00EE750A" w:rsidP="00466F80">
      <w:pPr>
        <w:ind w:firstLine="420"/>
        <w:rPr>
          <w:sz w:val="24"/>
          <w:szCs w:val="24"/>
        </w:rPr>
      </w:pPr>
    </w:p>
    <w:p w:rsidR="00DE0919" w:rsidRDefault="00DE0919" w:rsidP="00466F80">
      <w:pPr>
        <w:ind w:firstLine="420"/>
        <w:rPr>
          <w:sz w:val="24"/>
          <w:szCs w:val="24"/>
        </w:rPr>
      </w:pPr>
    </w:p>
    <w:p w:rsidR="00DE0919" w:rsidRPr="00DE0919" w:rsidRDefault="00DE0919" w:rsidP="00466F80">
      <w:pPr>
        <w:ind w:firstLine="420"/>
        <w:rPr>
          <w:sz w:val="24"/>
          <w:szCs w:val="24"/>
        </w:rPr>
      </w:pPr>
    </w:p>
    <w:sectPr w:rsidR="00DE0919" w:rsidRPr="00DE0919" w:rsidSect="009C5552">
      <w:pgSz w:w="11906" w:h="16838"/>
      <w:pgMar w:top="1440" w:right="1700" w:bottom="1135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1C78" w:rsidRDefault="00C31C78" w:rsidP="00D83BD8">
      <w:r>
        <w:separator/>
      </w:r>
    </w:p>
  </w:endnote>
  <w:endnote w:type="continuationSeparator" w:id="0">
    <w:p w:rsidR="00C31C78" w:rsidRDefault="00C31C78" w:rsidP="00D83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1C78" w:rsidRDefault="00C31C78" w:rsidP="00D83BD8">
      <w:r>
        <w:separator/>
      </w:r>
    </w:p>
  </w:footnote>
  <w:footnote w:type="continuationSeparator" w:id="0">
    <w:p w:rsidR="00C31C78" w:rsidRDefault="00C31C78" w:rsidP="00D83B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A69F7"/>
    <w:rsid w:val="000726B2"/>
    <w:rsid w:val="00171817"/>
    <w:rsid w:val="00175988"/>
    <w:rsid w:val="00185652"/>
    <w:rsid w:val="001C289C"/>
    <w:rsid w:val="00216BE4"/>
    <w:rsid w:val="00216E90"/>
    <w:rsid w:val="00296580"/>
    <w:rsid w:val="0032169A"/>
    <w:rsid w:val="00325E8D"/>
    <w:rsid w:val="00364CD2"/>
    <w:rsid w:val="003720C6"/>
    <w:rsid w:val="003728C6"/>
    <w:rsid w:val="00373AF6"/>
    <w:rsid w:val="00395447"/>
    <w:rsid w:val="003B3C2F"/>
    <w:rsid w:val="003C17E3"/>
    <w:rsid w:val="003D035F"/>
    <w:rsid w:val="00416D5D"/>
    <w:rsid w:val="004617CC"/>
    <w:rsid w:val="00466F80"/>
    <w:rsid w:val="004A0849"/>
    <w:rsid w:val="004B6A9B"/>
    <w:rsid w:val="004C4B73"/>
    <w:rsid w:val="004C6FD3"/>
    <w:rsid w:val="00514D8A"/>
    <w:rsid w:val="0052234D"/>
    <w:rsid w:val="005538CF"/>
    <w:rsid w:val="00573D48"/>
    <w:rsid w:val="005A69F7"/>
    <w:rsid w:val="005B1206"/>
    <w:rsid w:val="005B491F"/>
    <w:rsid w:val="005D154B"/>
    <w:rsid w:val="005D1A17"/>
    <w:rsid w:val="005D312A"/>
    <w:rsid w:val="005D49C6"/>
    <w:rsid w:val="005F0364"/>
    <w:rsid w:val="00613BEE"/>
    <w:rsid w:val="0061466F"/>
    <w:rsid w:val="006173EF"/>
    <w:rsid w:val="00624A66"/>
    <w:rsid w:val="006414CA"/>
    <w:rsid w:val="00674810"/>
    <w:rsid w:val="006C63D8"/>
    <w:rsid w:val="006F5488"/>
    <w:rsid w:val="007B5485"/>
    <w:rsid w:val="008020B1"/>
    <w:rsid w:val="00821422"/>
    <w:rsid w:val="00855CA2"/>
    <w:rsid w:val="00860CFD"/>
    <w:rsid w:val="00884EFA"/>
    <w:rsid w:val="008A0E45"/>
    <w:rsid w:val="008C6B09"/>
    <w:rsid w:val="008D1E9E"/>
    <w:rsid w:val="00942216"/>
    <w:rsid w:val="009623B3"/>
    <w:rsid w:val="00983D14"/>
    <w:rsid w:val="00984837"/>
    <w:rsid w:val="009C5552"/>
    <w:rsid w:val="009D195B"/>
    <w:rsid w:val="009D6A50"/>
    <w:rsid w:val="009E7EA3"/>
    <w:rsid w:val="00A27DDC"/>
    <w:rsid w:val="00A47703"/>
    <w:rsid w:val="00A557D3"/>
    <w:rsid w:val="00A95073"/>
    <w:rsid w:val="00AC13C6"/>
    <w:rsid w:val="00AD0D72"/>
    <w:rsid w:val="00AF4A8E"/>
    <w:rsid w:val="00B178F1"/>
    <w:rsid w:val="00B95E27"/>
    <w:rsid w:val="00BA1745"/>
    <w:rsid w:val="00BC5E56"/>
    <w:rsid w:val="00BF66CA"/>
    <w:rsid w:val="00C07362"/>
    <w:rsid w:val="00C31C78"/>
    <w:rsid w:val="00C44EB0"/>
    <w:rsid w:val="00CF0A84"/>
    <w:rsid w:val="00D22AED"/>
    <w:rsid w:val="00D2434F"/>
    <w:rsid w:val="00D317D1"/>
    <w:rsid w:val="00D349DF"/>
    <w:rsid w:val="00D83BD8"/>
    <w:rsid w:val="00DA2D36"/>
    <w:rsid w:val="00DB0159"/>
    <w:rsid w:val="00DD5C7A"/>
    <w:rsid w:val="00DE0919"/>
    <w:rsid w:val="00E343AF"/>
    <w:rsid w:val="00EE750A"/>
    <w:rsid w:val="00F15752"/>
    <w:rsid w:val="00F41826"/>
    <w:rsid w:val="00F724C1"/>
    <w:rsid w:val="00F937D3"/>
    <w:rsid w:val="00FD7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3CCACD"/>
  <w15:docId w15:val="{B54AC1E6-E90D-4BC3-8221-F615A707E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74D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3B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83BD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83B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83BD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985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86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192396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5380066">
                  <w:marLeft w:val="0"/>
                  <w:marRight w:val="0"/>
                  <w:marTop w:val="0"/>
                  <w:marBottom w:val="0"/>
                  <w:divBdr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divBdr>
                  <w:divsChild>
                    <w:div w:id="12154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379039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5902001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653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33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7175">
              <w:marLeft w:val="0"/>
              <w:marRight w:val="0"/>
              <w:marTop w:val="3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358468">
                  <w:marLeft w:val="0"/>
                  <w:marRight w:val="0"/>
                  <w:marTop w:val="0"/>
                  <w:marBottom w:val="0"/>
                  <w:divBdr>
                    <w:top w:val="single" w:sz="6" w:space="0" w:color="E5E5E5"/>
                    <w:left w:val="single" w:sz="6" w:space="0" w:color="E5E5E5"/>
                    <w:bottom w:val="single" w:sz="6" w:space="0" w:color="E5E5E5"/>
                    <w:right w:val="single" w:sz="6" w:space="0" w:color="E5E5E5"/>
                  </w:divBdr>
                  <w:divsChild>
                    <w:div w:id="173693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995823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2320677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3</Pages>
  <Words>370</Words>
  <Characters>2113</Characters>
  <Application>Microsoft Office Word</Application>
  <DocSecurity>0</DocSecurity>
  <Lines>17</Lines>
  <Paragraphs>4</Paragraphs>
  <ScaleCrop>false</ScaleCrop>
  <Company>Microsoft</Company>
  <LinksUpToDate>false</LinksUpToDate>
  <CharactersWithSpaces>2479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130</cp:revision>
  <dcterms:created xsi:type="dcterms:W3CDTF">2020-09-21T01:08:00Z</dcterms:created>
  <dcterms:modified xsi:type="dcterms:W3CDTF">2020-12-28T08:19:00Z</dcterms:modified>
</cp:coreProperties>
</file>